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30" w:rsidRDefault="00397230" w:rsidP="00397230">
      <w:pPr>
        <w:rPr>
          <w:rFonts w:cs="B Titr"/>
          <w:rtl/>
          <w:lang w:bidi="fa-IR"/>
        </w:rPr>
      </w:pPr>
    </w:p>
    <w:p w:rsidR="00351EA1" w:rsidRDefault="009307F9" w:rsidP="00FA54C4">
      <w:pPr>
        <w:jc w:val="center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oval id="_x0000_s1058" style="position:absolute;left:0;text-align:left;margin-left:164.25pt;margin-top:20.45pt;width:124.15pt;height:29.05pt;z-index:251683840">
            <v:textbox style="mso-next-textbox:#_x0000_s1058">
              <w:txbxContent>
                <w:p w:rsidR="002D6140" w:rsidRPr="002D6140" w:rsidRDefault="002D6140" w:rsidP="002D6140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 w:rsidRPr="002D6140">
                    <w:rPr>
                      <w:rFonts w:hint="cs"/>
                      <w:b/>
                      <w:bCs/>
                      <w:rtl/>
                      <w:lang w:bidi="fa-IR"/>
                    </w:rPr>
                    <w:t>شروع</w:t>
                  </w:r>
                </w:p>
              </w:txbxContent>
            </v:textbox>
          </v:oval>
        </w:pict>
      </w:r>
      <w:r w:rsidR="00351EA1" w:rsidRPr="00351EA1">
        <w:rPr>
          <w:rFonts w:cs="B Titr" w:hint="cs"/>
          <w:rtl/>
          <w:lang w:bidi="fa-IR"/>
        </w:rPr>
        <w:t>**</w:t>
      </w:r>
      <w:r w:rsidR="00351EA1" w:rsidRPr="00397230">
        <w:rPr>
          <w:rFonts w:cs="B Titr" w:hint="cs"/>
          <w:i/>
          <w:iCs/>
          <w:rtl/>
          <w:lang w:bidi="fa-IR"/>
        </w:rPr>
        <w:t xml:space="preserve">*  </w:t>
      </w:r>
      <w:r w:rsidR="002727E3" w:rsidRPr="00397230">
        <w:rPr>
          <w:rFonts w:cs="B Titr" w:hint="cs"/>
          <w:i/>
          <w:iCs/>
          <w:rtl/>
          <w:lang w:bidi="fa-IR"/>
        </w:rPr>
        <w:t xml:space="preserve">فلوچارت </w:t>
      </w:r>
      <w:r w:rsidR="002D6140" w:rsidRPr="00397230">
        <w:rPr>
          <w:rFonts w:cs="B Titr" w:hint="cs"/>
          <w:i/>
          <w:iCs/>
          <w:rtl/>
          <w:lang w:bidi="fa-IR"/>
        </w:rPr>
        <w:t xml:space="preserve">فرایند </w:t>
      </w:r>
      <w:r w:rsidR="00FA54C4" w:rsidRPr="00397230">
        <w:rPr>
          <w:rFonts w:cs="B Titr" w:hint="cs"/>
          <w:i/>
          <w:iCs/>
          <w:rtl/>
          <w:lang w:bidi="fa-IR"/>
        </w:rPr>
        <w:t>ارتقاء رتبه</w:t>
      </w:r>
      <w:r w:rsidR="00351EA1" w:rsidRPr="00397230">
        <w:rPr>
          <w:rFonts w:cs="B Titr" w:hint="cs"/>
          <w:i/>
          <w:iCs/>
          <w:rtl/>
          <w:lang w:bidi="fa-IR"/>
        </w:rPr>
        <w:t xml:space="preserve"> </w:t>
      </w:r>
      <w:r w:rsidR="00252654" w:rsidRPr="00397230">
        <w:rPr>
          <w:rFonts w:cs="B Titr" w:hint="cs"/>
          <w:i/>
          <w:iCs/>
          <w:rtl/>
          <w:lang w:bidi="fa-IR"/>
        </w:rPr>
        <w:t>کارکنان</w:t>
      </w:r>
      <w:r w:rsidR="00351EA1" w:rsidRPr="00397230">
        <w:rPr>
          <w:rFonts w:cs="B Titr" w:hint="cs"/>
          <w:i/>
          <w:iCs/>
          <w:rtl/>
          <w:lang w:bidi="fa-IR"/>
        </w:rPr>
        <w:t xml:space="preserve">  ***</w:t>
      </w:r>
    </w:p>
    <w:p w:rsidR="002D6140" w:rsidRDefault="009307F9" w:rsidP="002D6140">
      <w:pPr>
        <w:jc w:val="center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227.2pt;margin-top:17.25pt;width:.05pt;height:15pt;z-index:251699200" o:connectortype="straight">
            <v:stroke endarrow="block"/>
          </v:shape>
        </w:pict>
      </w:r>
    </w:p>
    <w:p w:rsidR="002D0B68" w:rsidRDefault="009307F9" w:rsidP="00351EA1">
      <w:pPr>
        <w:jc w:val="center"/>
        <w:rPr>
          <w:rFonts w:cs="B Titr"/>
          <w:rtl/>
          <w:lang w:bidi="fa-IR"/>
        </w:rPr>
      </w:pPr>
      <w:r w:rsidRPr="009307F9">
        <w:rPr>
          <w:rFonts w:asciiTheme="majorBidi" w:hAnsiTheme="majorBidi" w:cstheme="majorBidi"/>
          <w:noProof/>
          <w:rtl/>
        </w:rPr>
        <w:pict>
          <v:roundrect id="_x0000_s1034" style="position:absolute;left:0;text-align:left;margin-left:84pt;margin-top:-.05pt;width:309.75pt;height:33.75pt;z-index:251661312" arcsize="10923f">
            <v:textbox style="mso-next-textbox:#_x0000_s1034">
              <w:txbxContent>
                <w:p w:rsidR="00B13884" w:rsidRPr="00FA54C4" w:rsidRDefault="00FA54C4" w:rsidP="00252654">
                  <w:pPr>
                    <w:jc w:val="center"/>
                    <w:rPr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FA54C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ثبت نام اینترنتی و بارگذاری مدارک و مستندات لازم توسط شخص ذینفع در سامانه مهندسی مشاغل</w:t>
                  </w:r>
                </w:p>
              </w:txbxContent>
            </v:textbox>
          </v:roundrect>
        </w:pict>
      </w:r>
    </w:p>
    <w:p w:rsidR="002D6140" w:rsidRDefault="009307F9" w:rsidP="00347B26">
      <w:pPr>
        <w:jc w:val="center"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roundrect id="_x0000_s1031" style="position:absolute;left:0;text-align:left;margin-left:85.05pt;margin-top:17.2pt;width:309.75pt;height:37.5pt;z-index:251660288" arcsize="10923f">
            <v:textbox>
              <w:txbxContent>
                <w:p w:rsidR="00B13884" w:rsidRPr="00FA54C4" w:rsidRDefault="00FA54C4" w:rsidP="003441C4">
                  <w:pPr>
                    <w:jc w:val="center"/>
                    <w:rPr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FA54C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بررسی مدارک و مستندات بارگذاری شده از سوی کارگزینی واحد مربوطه و ارجاع به کارشناس مهندسی مشاغل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rtl/>
        </w:rPr>
        <w:pict>
          <v:shape id="_x0000_s1077" type="#_x0000_t32" style="position:absolute;left:0;text-align:left;margin-left:226.95pt;margin-top:1.45pt;width:.3pt;height:15.75pt;z-index:251700224" o:connectortype="straight">
            <v:stroke endarrow="block"/>
          </v:shape>
        </w:pict>
      </w:r>
    </w:p>
    <w:p w:rsidR="002D6140" w:rsidRPr="002D6140" w:rsidRDefault="009307F9" w:rsidP="002D6140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shape id="_x0000_s1073" type="#_x0000_t32" style="position:absolute;margin-left:24.85pt;margin-top:19.7pt;width:3.05pt;height:258.7pt;flip:x;z-index:251697152" o:connectortype="straight"/>
        </w:pict>
      </w:r>
      <w:r>
        <w:rPr>
          <w:rFonts w:asciiTheme="majorBidi" w:hAnsiTheme="majorBidi" w:cstheme="majorBidi"/>
          <w:noProof/>
          <w:rtl/>
        </w:rPr>
        <w:pict>
          <v:shape id="_x0000_s1074" type="#_x0000_t32" style="position:absolute;margin-left:27.9pt;margin-top:19.7pt;width:51.75pt;height:0;z-index:251698176" o:connectortype="straight">
            <v:stroke endarrow="block"/>
          </v:shape>
        </w:pict>
      </w:r>
    </w:p>
    <w:p w:rsidR="002D6140" w:rsidRPr="002D6140" w:rsidRDefault="009307F9" w:rsidP="002D6140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0" type="#_x0000_t4" style="position:absolute;margin-left:167.3pt;margin-top:21.35pt;width:121.1pt;height:75.75pt;z-index:251685888">
            <v:textbox style="mso-next-textbox:#_x0000_s1060">
              <w:txbxContent>
                <w:p w:rsidR="000219C1" w:rsidRDefault="000219C1" w:rsidP="00FA54C4">
                  <w:pPr>
                    <w:jc w:val="center"/>
                    <w:rPr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FA3C80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آیا </w:t>
                  </w:r>
                  <w:r w:rsidR="00FA54C4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مدارک و مستندات صحیح بارگذاری شده؟</w:t>
                  </w:r>
                </w:p>
                <w:p w:rsidR="00252654" w:rsidRPr="00FA3C80" w:rsidRDefault="00252654" w:rsidP="00252654">
                  <w:pPr>
                    <w:jc w:val="center"/>
                    <w:rPr>
                      <w:b/>
                      <w:bCs/>
                      <w:sz w:val="18"/>
                      <w:szCs w:val="18"/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rtl/>
        </w:rPr>
        <w:pict>
          <v:shape id="_x0000_s1078" type="#_x0000_t32" style="position:absolute;margin-left:227.85pt;margin-top:5.6pt;width:.3pt;height:15.75pt;flip:x;z-index:251701248" o:connectortype="straight">
            <v:stroke endarrow="block"/>
          </v:shape>
        </w:pict>
      </w:r>
    </w:p>
    <w:p w:rsidR="002D6140" w:rsidRDefault="002D6140" w:rsidP="00252654">
      <w:pPr>
        <w:rPr>
          <w:rFonts w:asciiTheme="majorBidi" w:hAnsiTheme="majorBidi" w:cstheme="majorBidi"/>
          <w:rtl/>
          <w:lang w:bidi="fa-IR"/>
        </w:rPr>
      </w:pPr>
    </w:p>
    <w:p w:rsidR="002D6140" w:rsidRPr="006841F0" w:rsidRDefault="009307F9" w:rsidP="008A11B4">
      <w:pPr>
        <w:tabs>
          <w:tab w:val="left" w:pos="3195"/>
          <w:tab w:val="left" w:pos="8475"/>
        </w:tabs>
        <w:bidi/>
        <w:rPr>
          <w:rFonts w:asciiTheme="majorBidi" w:hAnsiTheme="majorBidi" w:cstheme="majorBidi"/>
          <w:b/>
          <w:bCs/>
          <w:rtl/>
          <w:lang w:bidi="fa-IR"/>
        </w:rPr>
      </w:pPr>
      <w:r w:rsidRPr="009307F9">
        <w:rPr>
          <w:rFonts w:asciiTheme="majorBidi" w:hAnsiTheme="majorBidi" w:cstheme="majorBidi"/>
          <w:noProof/>
          <w:rtl/>
        </w:rPr>
        <w:pict>
          <v:shape id="_x0000_s1082" type="#_x0000_t32" style="position:absolute;left:0;text-align:left;margin-left:27.9pt;margin-top:11.2pt;width:136.35pt;height:0;flip:x;z-index:251704320" o:connectortype="straight">
            <v:stroke endarrow="block"/>
          </v:shape>
        </w:pict>
      </w:r>
      <w:r w:rsidR="008A11B4">
        <w:rPr>
          <w:rFonts w:asciiTheme="majorBidi" w:hAnsiTheme="majorBidi" w:cstheme="majorBidi"/>
          <w:lang w:bidi="fa-IR"/>
        </w:rPr>
        <w:tab/>
      </w:r>
      <w:r w:rsidR="008A11B4">
        <w:rPr>
          <w:rFonts w:asciiTheme="majorBidi" w:hAnsiTheme="majorBidi" w:cstheme="majorBidi" w:hint="cs"/>
          <w:rtl/>
          <w:lang w:bidi="fa-IR"/>
        </w:rPr>
        <w:t xml:space="preserve">                                                      </w:t>
      </w:r>
      <w:r w:rsidR="00B56B3B">
        <w:rPr>
          <w:rFonts w:asciiTheme="majorBidi" w:hAnsiTheme="majorBidi" w:cstheme="majorBidi" w:hint="cs"/>
          <w:rtl/>
          <w:lang w:bidi="fa-IR"/>
        </w:rPr>
        <w:t xml:space="preserve">               </w:t>
      </w:r>
      <w:r w:rsidR="008A11B4" w:rsidRPr="006841F0">
        <w:rPr>
          <w:rFonts w:asciiTheme="majorBidi" w:hAnsiTheme="majorBidi" w:cstheme="majorBidi" w:hint="cs"/>
          <w:b/>
          <w:bCs/>
          <w:rtl/>
          <w:lang w:bidi="fa-IR"/>
        </w:rPr>
        <w:t>خیر</w:t>
      </w:r>
      <w:r w:rsidR="008A11B4" w:rsidRPr="006841F0">
        <w:rPr>
          <w:rFonts w:asciiTheme="majorBidi" w:hAnsiTheme="majorBidi" w:cstheme="majorBidi"/>
          <w:b/>
          <w:bCs/>
          <w:lang w:bidi="fa-IR"/>
        </w:rPr>
        <w:tab/>
      </w:r>
    </w:p>
    <w:p w:rsidR="002D6140" w:rsidRDefault="009307F9" w:rsidP="008A11B4">
      <w:pPr>
        <w:tabs>
          <w:tab w:val="left" w:pos="1575"/>
        </w:tabs>
        <w:jc w:val="right"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shape id="_x0000_s1080" type="#_x0000_t32" style="position:absolute;left:0;text-align:left;margin-left:228.1pt;margin-top:23.45pt;width:0;height:15pt;z-index:251703296" o:connectortype="straight">
            <v:stroke endarrow="block"/>
          </v:shape>
        </w:pict>
      </w:r>
    </w:p>
    <w:p w:rsidR="002D6140" w:rsidRPr="006841F0" w:rsidRDefault="009307F9" w:rsidP="006841F0">
      <w:pPr>
        <w:tabs>
          <w:tab w:val="left" w:pos="3795"/>
        </w:tabs>
        <w:bidi/>
        <w:rPr>
          <w:rFonts w:asciiTheme="majorBidi" w:hAnsiTheme="majorBidi" w:cstheme="majorBidi"/>
          <w:b/>
          <w:bCs/>
          <w:rtl/>
          <w:lang w:bidi="fa-IR"/>
        </w:rPr>
      </w:pPr>
      <w:r w:rsidRPr="009307F9">
        <w:rPr>
          <w:rFonts w:asciiTheme="majorBidi" w:hAnsiTheme="majorBidi" w:cstheme="majorBidi"/>
          <w:noProof/>
          <w:rtl/>
        </w:rPr>
        <w:pict>
          <v:roundrect id="_x0000_s1042" style="position:absolute;left:0;text-align:left;margin-left:45.75pt;margin-top:13.9pt;width:366.75pt;height:29.25pt;z-index:251669504" arcsize="10923f">
            <v:textbox style="mso-next-textbox:#_x0000_s1042">
              <w:txbxContent>
                <w:p w:rsidR="00DF0EF6" w:rsidRPr="00C556DC" w:rsidRDefault="00FA54C4" w:rsidP="00FA54C4">
                  <w:pPr>
                    <w:jc w:val="center"/>
                    <w:rPr>
                      <w:b/>
                      <w:bCs/>
                      <w:sz w:val="20"/>
                      <w:szCs w:val="20"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تایید توسط کارشناس مهندسی مشاغل و مدیر تحول اداری و ارجاع به کارشناس مهندسی مشاغل وزارت</w:t>
                  </w:r>
                </w:p>
              </w:txbxContent>
            </v:textbox>
          </v:roundrect>
        </w:pict>
      </w:r>
      <w:r w:rsidR="006841F0">
        <w:rPr>
          <w:rFonts w:asciiTheme="majorBidi" w:hAnsiTheme="majorBidi" w:cstheme="majorBidi"/>
          <w:rtl/>
          <w:lang w:bidi="fa-IR"/>
        </w:rPr>
        <w:tab/>
      </w:r>
      <w:r w:rsidR="006841F0">
        <w:rPr>
          <w:rFonts w:asciiTheme="majorBidi" w:hAnsiTheme="majorBidi" w:cstheme="majorBidi" w:hint="cs"/>
          <w:rtl/>
          <w:lang w:bidi="fa-IR"/>
        </w:rPr>
        <w:t xml:space="preserve">          </w:t>
      </w:r>
      <w:r w:rsidR="006841F0" w:rsidRPr="006841F0">
        <w:rPr>
          <w:rFonts w:asciiTheme="majorBidi" w:hAnsiTheme="majorBidi" w:cstheme="majorBidi" w:hint="cs"/>
          <w:b/>
          <w:bCs/>
          <w:rtl/>
          <w:lang w:bidi="fa-IR"/>
        </w:rPr>
        <w:t xml:space="preserve"> بله</w:t>
      </w:r>
    </w:p>
    <w:p w:rsidR="002D6140" w:rsidRDefault="009307F9" w:rsidP="002D6140">
      <w:pPr>
        <w:tabs>
          <w:tab w:val="left" w:pos="1575"/>
        </w:tabs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shape id="_x0000_s1083" type="#_x0000_t32" style="position:absolute;margin-left:227.3pt;margin-top:23.05pt;width:.05pt;height:17.25pt;z-index:251705344" o:connectortype="straight">
            <v:stroke endarrow="block"/>
          </v:shape>
        </w:pict>
      </w:r>
    </w:p>
    <w:p w:rsidR="002D6140" w:rsidRDefault="009307F9" w:rsidP="002D6140">
      <w:pPr>
        <w:tabs>
          <w:tab w:val="left" w:pos="1575"/>
        </w:tabs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roundrect id="_x0000_s1044" style="position:absolute;margin-left:45.75pt;margin-top:15.8pt;width:366.75pt;height:39.05pt;z-index:251671552" arcsize="10923f">
            <v:textbox>
              <w:txbxContent>
                <w:p w:rsidR="00347B26" w:rsidRPr="00817F7C" w:rsidRDefault="00DB18F8" w:rsidP="00C556DC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بررسی و تایید مدارک و مستندات توسط کارشناس مهندسی مشاغل وزارت و ارجاع به رئیس گروه مهندسی مشاغل وزارت</w:t>
                  </w:r>
                </w:p>
              </w:txbxContent>
            </v:textbox>
          </v:roundrect>
        </w:pict>
      </w:r>
    </w:p>
    <w:p w:rsidR="002D6140" w:rsidRDefault="002D6140" w:rsidP="002D6140">
      <w:pPr>
        <w:tabs>
          <w:tab w:val="left" w:pos="1575"/>
        </w:tabs>
        <w:rPr>
          <w:rFonts w:asciiTheme="majorBidi" w:hAnsiTheme="majorBidi" w:cstheme="majorBidi"/>
          <w:rtl/>
          <w:lang w:bidi="fa-IR"/>
        </w:rPr>
      </w:pPr>
    </w:p>
    <w:p w:rsidR="002D6140" w:rsidRDefault="009307F9" w:rsidP="002D6140">
      <w:pPr>
        <w:tabs>
          <w:tab w:val="left" w:pos="1575"/>
        </w:tabs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shape id="_x0000_s1084" type="#_x0000_t32" style="position:absolute;margin-left:226.45pt;margin-top:5.75pt;width:0;height:18.75pt;z-index:251706368" o:connectortype="straight">
            <v:stroke endarrow="block"/>
          </v:shape>
        </w:pict>
      </w:r>
    </w:p>
    <w:p w:rsidR="002D6140" w:rsidRPr="00127FAA" w:rsidRDefault="009307F9" w:rsidP="00264043">
      <w:pPr>
        <w:tabs>
          <w:tab w:val="left" w:pos="1455"/>
          <w:tab w:val="left" w:pos="2550"/>
        </w:tabs>
        <w:rPr>
          <w:rFonts w:asciiTheme="majorBidi" w:hAnsiTheme="majorBidi" w:cstheme="majorBidi"/>
          <w:b/>
          <w:bCs/>
          <w:rtl/>
          <w:lang w:bidi="fa-IR"/>
        </w:rPr>
      </w:pPr>
      <w:r w:rsidRPr="009307F9">
        <w:rPr>
          <w:rFonts w:asciiTheme="majorBidi" w:hAnsiTheme="majorBidi" w:cstheme="majorBidi"/>
          <w:noProof/>
          <w:rtl/>
        </w:rPr>
        <w:pict>
          <v:shape id="_x0000_s1066" type="#_x0000_t4" style="position:absolute;margin-left:159.75pt;margin-top:-.05pt;width:132.75pt;height:65.25pt;z-index:251692032">
            <v:textbox style="mso-next-textbox:#_x0000_s1066">
              <w:txbxContent>
                <w:p w:rsidR="00F95142" w:rsidRPr="00312134" w:rsidRDefault="00DB18F8" w:rsidP="00C556DC">
                  <w:pPr>
                    <w:jc w:val="center"/>
                    <w:rPr>
                      <w:b/>
                      <w:bCs/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مدارک و مستندات تایید می شود</w:t>
                  </w:r>
                </w:p>
              </w:txbxContent>
            </v:textbox>
          </v:shape>
        </w:pict>
      </w:r>
      <w:r w:rsidR="00127FAA">
        <w:rPr>
          <w:rFonts w:asciiTheme="majorBidi" w:hAnsiTheme="majorBidi" w:cstheme="majorBidi"/>
          <w:lang w:bidi="fa-IR"/>
        </w:rPr>
        <w:tab/>
      </w:r>
      <w:r w:rsidR="00127FAA" w:rsidRPr="00127FAA">
        <w:rPr>
          <w:rFonts w:asciiTheme="majorBidi" w:hAnsiTheme="majorBidi" w:cstheme="majorBidi" w:hint="cs"/>
          <w:b/>
          <w:bCs/>
          <w:rtl/>
          <w:lang w:bidi="fa-IR"/>
        </w:rPr>
        <w:t>خیر</w:t>
      </w:r>
      <w:r w:rsidR="00127FAA" w:rsidRPr="00127FAA">
        <w:rPr>
          <w:rFonts w:asciiTheme="majorBidi" w:hAnsiTheme="majorBidi" w:cstheme="majorBidi"/>
          <w:b/>
          <w:bCs/>
          <w:lang w:bidi="fa-IR"/>
        </w:rPr>
        <w:tab/>
      </w:r>
    </w:p>
    <w:p w:rsidR="002D6140" w:rsidRDefault="009307F9" w:rsidP="002D6140">
      <w:pPr>
        <w:tabs>
          <w:tab w:val="left" w:pos="1575"/>
        </w:tabs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shape id="_x0000_s1130" type="#_x0000_t32" style="position:absolute;margin-left:24.8pt;margin-top:8.4pt;width:134.95pt;height:0;flip:x;z-index:251746304" o:connectortype="straight"/>
        </w:pict>
      </w:r>
    </w:p>
    <w:p w:rsidR="00F95142" w:rsidRDefault="009307F9" w:rsidP="002D6140">
      <w:pPr>
        <w:tabs>
          <w:tab w:val="left" w:pos="1575"/>
        </w:tabs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shape id="_x0000_s1086" type="#_x0000_t32" style="position:absolute;margin-left:224.9pt;margin-top:16.1pt;width:.9pt;height:16.85pt;z-index:251708416" o:connectortype="straight">
            <v:stroke endarrow="block"/>
          </v:shape>
        </w:pict>
      </w:r>
    </w:p>
    <w:p w:rsidR="002D6140" w:rsidRPr="00C556DC" w:rsidRDefault="009307F9" w:rsidP="00C556DC">
      <w:pPr>
        <w:tabs>
          <w:tab w:val="left" w:pos="2865"/>
          <w:tab w:val="left" w:pos="6705"/>
        </w:tabs>
        <w:bidi/>
        <w:rPr>
          <w:rFonts w:asciiTheme="majorBidi" w:hAnsiTheme="majorBidi" w:cstheme="majorBidi"/>
          <w:b/>
          <w:bCs/>
          <w:rtl/>
          <w:lang w:bidi="fa-IR"/>
        </w:rPr>
      </w:pPr>
      <w:r w:rsidRPr="009307F9">
        <w:rPr>
          <w:rFonts w:asciiTheme="majorBidi" w:hAnsiTheme="majorBidi" w:cstheme="majorBidi"/>
          <w:noProof/>
          <w:rtl/>
        </w:rPr>
        <w:pict>
          <v:roundrect id="_x0000_s1054" style="position:absolute;left:0;text-align:left;margin-left:87.75pt;margin-top:13.7pt;width:287.25pt;height:44.25pt;z-index:251681792" arcsize="10923f">
            <v:textbox>
              <w:txbxContent>
                <w:p w:rsidR="002D0B68" w:rsidRPr="00A540DF" w:rsidRDefault="00DB18F8" w:rsidP="002D0B68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تایید مدارک توسط رئیس گروه مهندسی مشاغل وزارت و ارجاع به کارشناس مهندسی مشاغل دانشگاه</w:t>
                  </w:r>
                </w:p>
              </w:txbxContent>
            </v:textbox>
          </v:roundrect>
        </w:pict>
      </w:r>
      <w:r w:rsidR="006841F0" w:rsidRPr="00C556DC">
        <w:rPr>
          <w:rFonts w:asciiTheme="majorBidi" w:hAnsiTheme="majorBidi" w:cstheme="majorBidi"/>
          <w:b/>
          <w:bCs/>
          <w:lang w:bidi="fa-IR"/>
        </w:rPr>
        <w:tab/>
      </w:r>
      <w:r w:rsidR="00C556DC" w:rsidRPr="00C556DC">
        <w:rPr>
          <w:rFonts w:asciiTheme="majorBidi" w:hAnsiTheme="majorBidi" w:cstheme="majorBidi" w:hint="cs"/>
          <w:b/>
          <w:bCs/>
          <w:rtl/>
          <w:lang w:bidi="fa-IR"/>
        </w:rPr>
        <w:t xml:space="preserve">                 </w:t>
      </w:r>
      <w:r w:rsidR="00C556DC">
        <w:rPr>
          <w:rFonts w:asciiTheme="majorBidi" w:hAnsiTheme="majorBidi" w:cstheme="majorBidi" w:hint="cs"/>
          <w:b/>
          <w:bCs/>
          <w:rtl/>
          <w:lang w:bidi="fa-IR"/>
        </w:rPr>
        <w:t xml:space="preserve">         </w:t>
      </w:r>
      <w:r w:rsidR="00C556DC" w:rsidRPr="00C556DC">
        <w:rPr>
          <w:rFonts w:asciiTheme="majorBidi" w:hAnsiTheme="majorBidi" w:cstheme="majorBidi" w:hint="cs"/>
          <w:b/>
          <w:bCs/>
          <w:rtl/>
          <w:lang w:bidi="fa-IR"/>
        </w:rPr>
        <w:t xml:space="preserve">   بله</w:t>
      </w:r>
    </w:p>
    <w:p w:rsidR="002D6140" w:rsidRDefault="002D6140" w:rsidP="002D6140">
      <w:pPr>
        <w:tabs>
          <w:tab w:val="left" w:pos="1575"/>
        </w:tabs>
        <w:rPr>
          <w:rFonts w:asciiTheme="majorBidi" w:hAnsiTheme="majorBidi" w:cstheme="majorBidi"/>
          <w:rtl/>
          <w:lang w:bidi="fa-IR"/>
        </w:rPr>
      </w:pPr>
    </w:p>
    <w:p w:rsidR="002D6140" w:rsidRPr="006841F0" w:rsidRDefault="009307F9" w:rsidP="00C556DC">
      <w:pPr>
        <w:tabs>
          <w:tab w:val="center" w:pos="4680"/>
        </w:tabs>
        <w:rPr>
          <w:rFonts w:asciiTheme="majorBidi" w:hAnsiTheme="majorBidi" w:cstheme="majorBidi"/>
          <w:b/>
          <w:bCs/>
          <w:rtl/>
          <w:lang w:bidi="fa-IR"/>
        </w:rPr>
      </w:pPr>
      <w:r w:rsidRPr="009307F9">
        <w:rPr>
          <w:rFonts w:asciiTheme="majorBidi" w:hAnsiTheme="majorBidi" w:cstheme="majorBidi"/>
          <w:noProof/>
          <w:rtl/>
        </w:rPr>
        <w:pict>
          <v:shape id="_x0000_s1087" type="#_x0000_t32" style="position:absolute;margin-left:227.25pt;margin-top:8.85pt;width:.65pt;height:18.75pt;z-index:251709440" o:connectortype="straight">
            <v:stroke endarrow="block"/>
          </v:shape>
        </w:pict>
      </w:r>
      <w:r w:rsidR="006841F0">
        <w:rPr>
          <w:rFonts w:asciiTheme="majorBidi" w:hAnsiTheme="majorBidi" w:cstheme="majorBidi"/>
          <w:lang w:bidi="fa-IR"/>
        </w:rPr>
        <w:tab/>
      </w:r>
      <w:r w:rsidR="006841F0">
        <w:rPr>
          <w:rFonts w:asciiTheme="majorBidi" w:hAnsiTheme="majorBidi" w:cstheme="majorBidi" w:hint="cs"/>
          <w:rtl/>
          <w:lang w:bidi="fa-IR"/>
        </w:rPr>
        <w:t xml:space="preserve">        </w:t>
      </w:r>
    </w:p>
    <w:p w:rsidR="002D6140" w:rsidRDefault="009307F9" w:rsidP="002D6140">
      <w:pPr>
        <w:tabs>
          <w:tab w:val="left" w:pos="1575"/>
        </w:tabs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roundrect id="_x0000_s1089" style="position:absolute;margin-left:92.25pt;margin-top:3.05pt;width:282.75pt;height:35pt;z-index:251712512" arcsize="10923f">
            <v:textbox style="mso-next-textbox:#_x0000_s1089">
              <w:txbxContent>
                <w:p w:rsidR="008D071E" w:rsidRPr="00B13884" w:rsidRDefault="00DB18F8" w:rsidP="008D071E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تنظیم صورتجلسه ارتقاء رتبه و تکمیل امضای آن توسط کمیته طرح طبقه بندی مشاغل</w:t>
                  </w:r>
                </w:p>
              </w:txbxContent>
            </v:textbox>
          </v:roundrect>
        </w:pict>
      </w:r>
    </w:p>
    <w:p w:rsidR="008D071E" w:rsidRPr="002D6140" w:rsidRDefault="009307F9" w:rsidP="00A540DF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shape id="_x0000_s1103" type="#_x0000_t32" style="position:absolute;margin-left:228.15pt;margin-top:13.5pt;width:.35pt;height:15.75pt;flip:x;z-index:251726848" o:connectortype="straight">
            <v:stroke endarrow="block"/>
          </v:shape>
        </w:pict>
      </w:r>
    </w:p>
    <w:p w:rsidR="008D071E" w:rsidRDefault="009307F9" w:rsidP="008D071E">
      <w:pPr>
        <w:rPr>
          <w:rFonts w:asciiTheme="majorBidi" w:hAnsiTheme="majorBidi" w:cstheme="majorBidi"/>
          <w:rtl/>
          <w:lang w:bidi="fa-IR"/>
        </w:rPr>
      </w:pPr>
      <w:r w:rsidRPr="009307F9">
        <w:rPr>
          <w:rFonts w:cs="B Titr"/>
          <w:noProof/>
          <w:rtl/>
        </w:rPr>
        <w:pict>
          <v:roundrect id="_x0000_s1090" style="position:absolute;margin-left:87.75pt;margin-top:4.7pt;width:281.25pt;height:36pt;z-index:251713536" arcsize="10923f">
            <v:textbox style="mso-next-textbox:#_x0000_s1090">
              <w:txbxContent>
                <w:p w:rsidR="008D071E" w:rsidRPr="00B13884" w:rsidRDefault="00DB18F8" w:rsidP="009B477E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ارسال صورتجلسه امضاء شده به کارگزینی واحد مربوطه جهت صدور حکم</w:t>
                  </w:r>
                </w:p>
              </w:txbxContent>
            </v:textbox>
          </v:roundrect>
        </w:pict>
      </w:r>
    </w:p>
    <w:p w:rsidR="002D6140" w:rsidRDefault="009307F9" w:rsidP="00B56B3B">
      <w:pPr>
        <w:tabs>
          <w:tab w:val="left" w:pos="1575"/>
        </w:tabs>
        <w:jc w:val="center"/>
        <w:rPr>
          <w:rFonts w:asciiTheme="majorBidi" w:hAnsiTheme="majorBidi" w:cstheme="majorBidi"/>
          <w:b/>
          <w:bCs/>
          <w:rtl/>
          <w:lang w:bidi="fa-IR"/>
        </w:rPr>
      </w:pPr>
      <w:r w:rsidRPr="009307F9">
        <w:rPr>
          <w:rFonts w:asciiTheme="majorBidi" w:hAnsiTheme="majorBidi" w:cstheme="majorBidi"/>
          <w:noProof/>
          <w:rtl/>
        </w:rPr>
        <w:pict>
          <v:shape id="_x0000_s1104" type="#_x0000_t32" style="position:absolute;left:0;text-align:left;margin-left:228.15pt;margin-top:16.15pt;width:.05pt;height:15.65pt;z-index:251727872" o:connectortype="straight">
            <v:stroke endarrow="block"/>
          </v:shape>
        </w:pict>
      </w:r>
      <w:r w:rsidR="008D071E">
        <w:rPr>
          <w:rFonts w:asciiTheme="majorBidi" w:hAnsiTheme="majorBidi" w:cstheme="majorBidi" w:hint="cs"/>
          <w:rtl/>
          <w:lang w:bidi="fa-IR"/>
        </w:rPr>
        <w:t xml:space="preserve">      </w:t>
      </w:r>
      <w:r w:rsidR="008D071E" w:rsidRPr="006841F0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</w:p>
    <w:p w:rsidR="001629FA" w:rsidRDefault="009307F9" w:rsidP="00B56B3B">
      <w:pPr>
        <w:tabs>
          <w:tab w:val="left" w:pos="1575"/>
        </w:tabs>
        <w:jc w:val="center"/>
        <w:rPr>
          <w:rFonts w:asciiTheme="majorBidi" w:hAnsiTheme="majorBidi" w:cstheme="majorBidi"/>
          <w:b/>
          <w:bCs/>
          <w:rtl/>
          <w:lang w:bidi="fa-IR"/>
        </w:rPr>
      </w:pPr>
      <w:r w:rsidRPr="009307F9">
        <w:rPr>
          <w:rFonts w:asciiTheme="majorBidi" w:hAnsiTheme="majorBidi" w:cstheme="majorBidi"/>
          <w:noProof/>
          <w:rtl/>
        </w:rPr>
        <w:pict>
          <v:oval id="_x0000_s1123" style="position:absolute;left:0;text-align:left;margin-left:167.3pt;margin-top:8.7pt;width:125.2pt;height:42pt;z-index:251745280">
            <v:textbox>
              <w:txbxContent>
                <w:p w:rsidR="00FD0DAA" w:rsidRPr="00FD0DAA" w:rsidRDefault="00FD0DAA" w:rsidP="00FD0DAA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FD0DA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پایان</w:t>
                  </w:r>
                </w:p>
              </w:txbxContent>
            </v:textbox>
          </v:oval>
        </w:pict>
      </w:r>
    </w:p>
    <w:p w:rsidR="00397230" w:rsidRDefault="00397230" w:rsidP="002727E3">
      <w:pPr>
        <w:bidi/>
        <w:jc w:val="center"/>
        <w:rPr>
          <w:rFonts w:cs="B Titr"/>
          <w:rtl/>
          <w:lang w:bidi="fa-IR"/>
        </w:rPr>
      </w:pPr>
    </w:p>
    <w:p w:rsidR="00AD44B3" w:rsidRDefault="002727E3" w:rsidP="00397230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***فلوچارت </w:t>
      </w:r>
      <w:r w:rsidR="00AD44B3">
        <w:rPr>
          <w:rFonts w:cs="B Titr" w:hint="cs"/>
          <w:rtl/>
          <w:lang w:bidi="fa-IR"/>
        </w:rPr>
        <w:t xml:space="preserve">فرایند </w:t>
      </w:r>
      <w:r w:rsidR="00AD44B3" w:rsidRPr="00351EA1">
        <w:rPr>
          <w:rFonts w:cs="B Titr" w:hint="cs"/>
          <w:rtl/>
          <w:lang w:bidi="fa-IR"/>
        </w:rPr>
        <w:t xml:space="preserve">انتصاب </w:t>
      </w:r>
      <w:r w:rsidR="00AD44B3">
        <w:rPr>
          <w:rFonts w:cs="B Titr" w:hint="cs"/>
          <w:rtl/>
          <w:lang w:bidi="fa-IR"/>
        </w:rPr>
        <w:t>کارکنان</w:t>
      </w:r>
      <w:r>
        <w:rPr>
          <w:rFonts w:cs="B Titr" w:hint="cs"/>
          <w:rtl/>
          <w:lang w:bidi="fa-IR"/>
        </w:rPr>
        <w:t xml:space="preserve"> ***</w:t>
      </w:r>
      <w:r w:rsidR="00AD44B3" w:rsidRPr="00351EA1">
        <w:rPr>
          <w:rFonts w:cs="B Titr" w:hint="cs"/>
          <w:rtl/>
          <w:lang w:bidi="fa-IR"/>
        </w:rPr>
        <w:t xml:space="preserve">  </w:t>
      </w:r>
      <w:r>
        <w:rPr>
          <w:rFonts w:cs="B Titr" w:hint="cs"/>
          <w:rtl/>
          <w:lang w:bidi="fa-IR"/>
        </w:rPr>
        <w:t xml:space="preserve"> </w:t>
      </w:r>
    </w:p>
    <w:p w:rsidR="00AD44B3" w:rsidRDefault="009307F9" w:rsidP="00AD44B3">
      <w:pPr>
        <w:jc w:val="center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 id="_x0000_s1141" type="#_x0000_t32" style="position:absolute;left:0;text-align:left;margin-left:227.2pt;margin-top:17.25pt;width:.05pt;height:15pt;z-index:251757568" o:connectortype="straight">
            <v:stroke endarrow="block"/>
          </v:shape>
        </w:pict>
      </w:r>
    </w:p>
    <w:p w:rsidR="00AD44B3" w:rsidRDefault="009307F9" w:rsidP="00AD44B3">
      <w:pPr>
        <w:jc w:val="center"/>
        <w:rPr>
          <w:rFonts w:cs="B Titr"/>
          <w:rtl/>
          <w:lang w:bidi="fa-IR"/>
        </w:rPr>
      </w:pPr>
      <w:r w:rsidRPr="009307F9">
        <w:rPr>
          <w:rFonts w:asciiTheme="majorBidi" w:hAnsiTheme="majorBidi" w:cstheme="majorBidi"/>
          <w:noProof/>
          <w:rtl/>
        </w:rPr>
        <w:pict>
          <v:shape id="_x0000_s1139" type="#_x0000_t32" style="position:absolute;left:0;text-align:left;margin-left:24.8pt;margin-top:25.5pt;width:.05pt;height:306.7pt;z-index:251755520" o:connectortype="straight"/>
        </w:pict>
      </w:r>
      <w:r w:rsidRPr="009307F9">
        <w:rPr>
          <w:rFonts w:asciiTheme="majorBidi" w:hAnsiTheme="majorBidi" w:cstheme="majorBidi"/>
          <w:noProof/>
          <w:rtl/>
        </w:rPr>
        <w:pict>
          <v:shape id="_x0000_s1140" type="#_x0000_t32" style="position:absolute;left:0;text-align:left;margin-left:24.8pt;margin-top:25.45pt;width:51.75pt;height:.05pt;z-index:251756544" o:connectortype="straight">
            <v:stroke endarrow="block"/>
          </v:shape>
        </w:pict>
      </w:r>
      <w:r w:rsidRPr="009307F9">
        <w:rPr>
          <w:rFonts w:asciiTheme="majorBidi" w:hAnsiTheme="majorBidi" w:cstheme="majorBidi"/>
          <w:noProof/>
          <w:rtl/>
        </w:rPr>
        <w:pict>
          <v:roundrect id="_x0000_s1133" style="position:absolute;left:0;text-align:left;margin-left:84pt;margin-top:8.95pt;width:309.75pt;height:34.5pt;z-index:251749376" arcsize="10923f">
            <v:textbox style="mso-next-textbox:#_x0000_s1133">
              <w:txbxContent>
                <w:p w:rsidR="00AD44B3" w:rsidRPr="00B13884" w:rsidRDefault="00AD44B3" w:rsidP="00AD44B3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موافقت مدیر واحد مربوطه با تغییر عنوان و اعلام پست بلاتصدی</w:t>
                  </w:r>
                </w:p>
              </w:txbxContent>
            </v:textbox>
          </v:roundrect>
        </w:pict>
      </w:r>
    </w:p>
    <w:p w:rsidR="00AD44B3" w:rsidRDefault="009307F9" w:rsidP="00AD44B3">
      <w:pPr>
        <w:jc w:val="center"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shape id="_x0000_s1142" type="#_x0000_t32" style="position:absolute;left:0;text-align:left;margin-left:226.95pt;margin-top:11.2pt;width:.3pt;height:15.75pt;z-index:251758592" o:connectortype="straight">
            <v:stroke endarrow="block"/>
          </v:shape>
        </w:pict>
      </w:r>
    </w:p>
    <w:p w:rsidR="00AD44B3" w:rsidRPr="002D6140" w:rsidRDefault="009307F9" w:rsidP="00AD44B3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roundrect id="_x0000_s1132" style="position:absolute;margin-left:84pt;margin-top:2.4pt;width:309.75pt;height:27.75pt;z-index:251748352" arcsize="10923f">
            <v:textbox>
              <w:txbxContent>
                <w:p w:rsidR="00AD44B3" w:rsidRPr="00E81962" w:rsidRDefault="00AD44B3" w:rsidP="00AD44B3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 w:rsidRPr="00E81962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استعلام از معاونتهای مربوطه و اخذ موافقت </w:t>
                  </w: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آ</w:t>
                  </w:r>
                  <w:r w:rsidRPr="00E81962">
                    <w:rPr>
                      <w:rFonts w:hint="cs"/>
                      <w:b/>
                      <w:bCs/>
                      <w:rtl/>
                      <w:lang w:bidi="fa-IR"/>
                    </w:rPr>
                    <w:t>نها</w:t>
                  </w:r>
                </w:p>
              </w:txbxContent>
            </v:textbox>
          </v:roundrect>
        </w:pict>
      </w:r>
    </w:p>
    <w:p w:rsidR="00AD44B3" w:rsidRPr="002D6140" w:rsidRDefault="009307F9" w:rsidP="00AD44B3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shape id="_x0000_s1143" type="#_x0000_t32" style="position:absolute;margin-left:226.15pt;margin-top:5.6pt;width:.3pt;height:15.75pt;flip:x;z-index:251759616" o:connectortype="straight">
            <v:stroke endarrow="block"/>
          </v:shape>
        </w:pict>
      </w:r>
    </w:p>
    <w:p w:rsidR="00AD44B3" w:rsidRDefault="009307F9" w:rsidP="00AD44B3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shape id="_x0000_s1137" type="#_x0000_t4" style="position:absolute;margin-left:167.3pt;margin-top:1.3pt;width:121.1pt;height:73.9pt;z-index:251753472">
            <v:textbox style="mso-next-textbox:#_x0000_s1137">
              <w:txbxContent>
                <w:p w:rsidR="00AD44B3" w:rsidRDefault="00AD44B3" w:rsidP="00AD44B3">
                  <w:pPr>
                    <w:jc w:val="center"/>
                    <w:rPr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FA3C80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آیا </w:t>
                  </w: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برای فرد مورد نظر موافقت اعلام شده؟</w:t>
                  </w:r>
                </w:p>
                <w:p w:rsidR="00AD44B3" w:rsidRPr="00FA3C80" w:rsidRDefault="00AD44B3" w:rsidP="00AD44B3">
                  <w:pPr>
                    <w:jc w:val="center"/>
                    <w:rPr>
                      <w:b/>
                      <w:bCs/>
                      <w:sz w:val="18"/>
                      <w:szCs w:val="18"/>
                      <w:lang w:bidi="fa-IR"/>
                    </w:rPr>
                  </w:pPr>
                </w:p>
              </w:txbxContent>
            </v:textbox>
          </v:shape>
        </w:pict>
      </w:r>
    </w:p>
    <w:p w:rsidR="00AD44B3" w:rsidRPr="006841F0" w:rsidRDefault="009307F9" w:rsidP="00AD44B3">
      <w:pPr>
        <w:tabs>
          <w:tab w:val="left" w:pos="3195"/>
          <w:tab w:val="left" w:pos="8475"/>
        </w:tabs>
        <w:bidi/>
        <w:rPr>
          <w:rFonts w:asciiTheme="majorBidi" w:hAnsiTheme="majorBidi" w:cstheme="majorBidi"/>
          <w:b/>
          <w:bCs/>
          <w:rtl/>
          <w:lang w:bidi="fa-IR"/>
        </w:rPr>
      </w:pPr>
      <w:r w:rsidRPr="009307F9">
        <w:rPr>
          <w:rFonts w:asciiTheme="majorBidi" w:hAnsiTheme="majorBidi" w:cstheme="majorBidi"/>
          <w:noProof/>
          <w:rtl/>
        </w:rPr>
        <w:pict>
          <v:shape id="_x0000_s1145" type="#_x0000_t32" style="position:absolute;left:0;text-align:left;margin-left:27.9pt;margin-top:14.95pt;width:139.4pt;height:.05pt;flip:x;z-index:251761664" o:connectortype="straight">
            <v:stroke endarrow="block"/>
          </v:shape>
        </w:pict>
      </w:r>
      <w:r w:rsidR="00AD44B3">
        <w:rPr>
          <w:rFonts w:asciiTheme="majorBidi" w:hAnsiTheme="majorBidi" w:cstheme="majorBidi"/>
          <w:lang w:bidi="fa-IR"/>
        </w:rPr>
        <w:tab/>
      </w:r>
      <w:r w:rsidR="00AD44B3">
        <w:rPr>
          <w:rFonts w:asciiTheme="majorBidi" w:hAnsiTheme="majorBidi" w:cstheme="majorBidi" w:hint="cs"/>
          <w:rtl/>
          <w:lang w:bidi="fa-IR"/>
        </w:rPr>
        <w:t xml:space="preserve">                                                                     </w:t>
      </w:r>
      <w:r w:rsidR="00AD44B3" w:rsidRPr="006841F0">
        <w:rPr>
          <w:rFonts w:asciiTheme="majorBidi" w:hAnsiTheme="majorBidi" w:cstheme="majorBidi" w:hint="cs"/>
          <w:b/>
          <w:bCs/>
          <w:rtl/>
          <w:lang w:bidi="fa-IR"/>
        </w:rPr>
        <w:t>خیر</w:t>
      </w:r>
      <w:r w:rsidR="00AD44B3" w:rsidRPr="006841F0">
        <w:rPr>
          <w:rFonts w:asciiTheme="majorBidi" w:hAnsiTheme="majorBidi" w:cstheme="majorBidi"/>
          <w:b/>
          <w:bCs/>
          <w:lang w:bidi="fa-IR"/>
        </w:rPr>
        <w:tab/>
      </w:r>
    </w:p>
    <w:p w:rsidR="00AD44B3" w:rsidRDefault="00AD44B3" w:rsidP="00AD44B3">
      <w:pPr>
        <w:tabs>
          <w:tab w:val="left" w:pos="1575"/>
        </w:tabs>
        <w:jc w:val="right"/>
        <w:rPr>
          <w:rFonts w:asciiTheme="majorBidi" w:hAnsiTheme="majorBidi" w:cstheme="majorBidi"/>
          <w:rtl/>
          <w:lang w:bidi="fa-IR"/>
        </w:rPr>
      </w:pPr>
    </w:p>
    <w:p w:rsidR="00AD44B3" w:rsidRPr="006841F0" w:rsidRDefault="009307F9" w:rsidP="00AD44B3">
      <w:pPr>
        <w:tabs>
          <w:tab w:val="left" w:pos="3795"/>
        </w:tabs>
        <w:bidi/>
        <w:rPr>
          <w:rFonts w:asciiTheme="majorBidi" w:hAnsiTheme="majorBidi" w:cstheme="majorBidi"/>
          <w:b/>
          <w:bCs/>
          <w:rtl/>
          <w:lang w:bidi="fa-IR"/>
        </w:rPr>
      </w:pPr>
      <w:r w:rsidRPr="009307F9">
        <w:rPr>
          <w:rFonts w:asciiTheme="majorBidi" w:hAnsiTheme="majorBidi" w:cstheme="majorBidi"/>
          <w:noProof/>
          <w:rtl/>
        </w:rPr>
        <w:pict>
          <v:roundrect id="_x0000_s1134" style="position:absolute;left:0;text-align:left;margin-left:59.25pt;margin-top:21.05pt;width:334.5pt;height:26.55pt;z-index:251750400" arcsize="10923f">
            <v:textbox style="mso-next-textbox:#_x0000_s1134">
              <w:txbxContent>
                <w:p w:rsidR="00AD44B3" w:rsidRPr="00C556DC" w:rsidRDefault="00AD44B3" w:rsidP="00AD44B3">
                  <w:pPr>
                    <w:jc w:val="center"/>
                    <w:rPr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C556D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ارسال مدارک لازم از طرف کارگزینی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C556D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واحد مربوطه به مدیریت توسعه سازمان و تحول اداری</w:t>
                  </w:r>
                </w:p>
              </w:txbxContent>
            </v:textbox>
          </v:roundrect>
        </w:pict>
      </w:r>
      <w:r w:rsidRPr="009307F9">
        <w:rPr>
          <w:rFonts w:asciiTheme="majorBidi" w:hAnsiTheme="majorBidi" w:cstheme="majorBidi"/>
          <w:noProof/>
          <w:rtl/>
        </w:rPr>
        <w:pict>
          <v:shape id="_x0000_s1144" type="#_x0000_t32" style="position:absolute;left:0;text-align:left;margin-left:226.95pt;margin-top:1.55pt;width:.4pt;height:19.5pt;flip:x;z-index:251760640" o:connectortype="straight">
            <v:stroke endarrow="block"/>
          </v:shape>
        </w:pict>
      </w:r>
      <w:r w:rsidR="00AD44B3">
        <w:rPr>
          <w:rFonts w:asciiTheme="majorBidi" w:hAnsiTheme="majorBidi" w:cstheme="majorBidi"/>
          <w:rtl/>
          <w:lang w:bidi="fa-IR"/>
        </w:rPr>
        <w:tab/>
      </w:r>
      <w:r w:rsidR="00AD44B3">
        <w:rPr>
          <w:rFonts w:asciiTheme="majorBidi" w:hAnsiTheme="majorBidi" w:cstheme="majorBidi" w:hint="cs"/>
          <w:rtl/>
          <w:lang w:bidi="fa-IR"/>
        </w:rPr>
        <w:t xml:space="preserve">          </w:t>
      </w:r>
      <w:r w:rsidR="00AD44B3" w:rsidRPr="006841F0">
        <w:rPr>
          <w:rFonts w:asciiTheme="majorBidi" w:hAnsiTheme="majorBidi" w:cstheme="majorBidi" w:hint="cs"/>
          <w:b/>
          <w:bCs/>
          <w:rtl/>
          <w:lang w:bidi="fa-IR"/>
        </w:rPr>
        <w:t xml:space="preserve"> بله</w:t>
      </w:r>
    </w:p>
    <w:p w:rsidR="00AD44B3" w:rsidRDefault="009307F9" w:rsidP="00AD44B3">
      <w:pPr>
        <w:tabs>
          <w:tab w:val="left" w:pos="1575"/>
        </w:tabs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shape id="_x0000_s1146" type="#_x0000_t32" style="position:absolute;margin-left:227.3pt;margin-top:23.05pt;width:.05pt;height:17.25pt;z-index:251762688" o:connectortype="straight">
            <v:stroke endarrow="block"/>
          </v:shape>
        </w:pict>
      </w:r>
    </w:p>
    <w:p w:rsidR="00AD44B3" w:rsidRDefault="009307F9" w:rsidP="00AD44B3">
      <w:pPr>
        <w:tabs>
          <w:tab w:val="left" w:pos="1575"/>
        </w:tabs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roundrect id="_x0000_s1135" style="position:absolute;margin-left:66.75pt;margin-top:15.8pt;width:325.5pt;height:30pt;z-index:251751424" arcsize="10923f">
            <v:textbox>
              <w:txbxContent>
                <w:p w:rsidR="00AD44B3" w:rsidRPr="00817F7C" w:rsidRDefault="00AD44B3" w:rsidP="00AD44B3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 w:rsidRPr="00817F7C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بررسی مدارک </w:t>
                  </w: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ارسالی توسط واحد مهندسی مشاغل و تعیین شرایط احراز</w:t>
                  </w:r>
                </w:p>
              </w:txbxContent>
            </v:textbox>
          </v:roundrect>
        </w:pict>
      </w:r>
    </w:p>
    <w:p w:rsidR="00AD44B3" w:rsidRDefault="009307F9" w:rsidP="00AD44B3">
      <w:pPr>
        <w:tabs>
          <w:tab w:val="left" w:pos="1575"/>
        </w:tabs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shape id="_x0000_s1147" type="#_x0000_t32" style="position:absolute;margin-left:226.45pt;margin-top:21.25pt;width:0;height:18.75pt;z-index:251763712" o:connectortype="straight">
            <v:stroke endarrow="block"/>
          </v:shape>
        </w:pict>
      </w:r>
    </w:p>
    <w:p w:rsidR="00AD44B3" w:rsidRDefault="009307F9" w:rsidP="00AD44B3">
      <w:pPr>
        <w:tabs>
          <w:tab w:val="left" w:pos="1575"/>
        </w:tabs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shape id="_x0000_s1138" type="#_x0000_t4" style="position:absolute;margin-left:159.75pt;margin-top:15.45pt;width:132.75pt;height:74.3pt;z-index:251754496">
            <v:textbox style="mso-next-textbox:#_x0000_s1138">
              <w:txbxContent>
                <w:p w:rsidR="00AD44B3" w:rsidRPr="00312134" w:rsidRDefault="00AD44B3" w:rsidP="00AD44B3">
                  <w:pPr>
                    <w:jc w:val="center"/>
                    <w:rPr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312134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آیا </w:t>
                  </w: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شرایط احراز دارد و مدارک کامل است؟</w:t>
                  </w:r>
                </w:p>
              </w:txbxContent>
            </v:textbox>
          </v:shape>
        </w:pict>
      </w:r>
    </w:p>
    <w:p w:rsidR="00AD44B3" w:rsidRPr="00127FAA" w:rsidRDefault="00AD44B3" w:rsidP="00AD44B3">
      <w:pPr>
        <w:tabs>
          <w:tab w:val="left" w:pos="1455"/>
          <w:tab w:val="left" w:pos="2550"/>
        </w:tabs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/>
          <w:lang w:bidi="fa-IR"/>
        </w:rPr>
        <w:tab/>
      </w:r>
      <w:r w:rsidRPr="00127FAA">
        <w:rPr>
          <w:rFonts w:asciiTheme="majorBidi" w:hAnsiTheme="majorBidi" w:cstheme="majorBidi" w:hint="cs"/>
          <w:b/>
          <w:bCs/>
          <w:rtl/>
          <w:lang w:bidi="fa-IR"/>
        </w:rPr>
        <w:t>خیر</w:t>
      </w:r>
      <w:r w:rsidRPr="00127FAA">
        <w:rPr>
          <w:rFonts w:asciiTheme="majorBidi" w:hAnsiTheme="majorBidi" w:cstheme="majorBidi"/>
          <w:b/>
          <w:bCs/>
          <w:lang w:bidi="fa-IR"/>
        </w:rPr>
        <w:tab/>
      </w:r>
    </w:p>
    <w:p w:rsidR="00AD44B3" w:rsidRDefault="009307F9" w:rsidP="00AD44B3">
      <w:pPr>
        <w:tabs>
          <w:tab w:val="left" w:pos="1575"/>
        </w:tabs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shape id="_x0000_s1155" type="#_x0000_t32" style="position:absolute;margin-left:24.8pt;margin-top:2.4pt;width:134.95pt;height:3pt;flip:x;z-index:251771904" o:connectortype="straight"/>
        </w:pict>
      </w:r>
    </w:p>
    <w:p w:rsidR="00AD44B3" w:rsidRDefault="009307F9" w:rsidP="00AD44B3">
      <w:pPr>
        <w:tabs>
          <w:tab w:val="left" w:pos="1575"/>
        </w:tabs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shape id="_x0000_s1148" type="#_x0000_t32" style="position:absolute;margin-left:224.9pt;margin-top:16.1pt;width:.9pt;height:16.85pt;z-index:251764736" o:connectortype="straight">
            <v:stroke endarrow="block"/>
          </v:shape>
        </w:pict>
      </w:r>
    </w:p>
    <w:p w:rsidR="00AD44B3" w:rsidRPr="00C556DC" w:rsidRDefault="009307F9" w:rsidP="00AD44B3">
      <w:pPr>
        <w:tabs>
          <w:tab w:val="left" w:pos="2865"/>
          <w:tab w:val="left" w:pos="6705"/>
        </w:tabs>
        <w:bidi/>
        <w:rPr>
          <w:rFonts w:asciiTheme="majorBidi" w:hAnsiTheme="majorBidi" w:cstheme="majorBidi"/>
          <w:b/>
          <w:bCs/>
          <w:rtl/>
          <w:lang w:bidi="fa-IR"/>
        </w:rPr>
      </w:pPr>
      <w:r w:rsidRPr="009307F9">
        <w:rPr>
          <w:rFonts w:asciiTheme="majorBidi" w:hAnsiTheme="majorBidi" w:cstheme="majorBidi"/>
          <w:noProof/>
          <w:rtl/>
        </w:rPr>
        <w:pict>
          <v:roundrect id="_x0000_s1136" style="position:absolute;left:0;text-align:left;margin-left:87.75pt;margin-top:13.7pt;width:287.25pt;height:28.85pt;z-index:251752448" arcsize="10923f">
            <v:textbox>
              <w:txbxContent>
                <w:p w:rsidR="00AD44B3" w:rsidRPr="00A540DF" w:rsidRDefault="00AD44B3" w:rsidP="00AD44B3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 w:rsidRPr="00A540DF">
                    <w:rPr>
                      <w:rFonts w:hint="cs"/>
                      <w:b/>
                      <w:bCs/>
                      <w:rtl/>
                      <w:lang w:bidi="fa-IR"/>
                    </w:rPr>
                    <w:t>تنظیم صورتجلسات انتصاب جهت طرح در کمیته طرح طبقه بندی مشاغل</w:t>
                  </w:r>
                </w:p>
              </w:txbxContent>
            </v:textbox>
          </v:roundrect>
        </w:pict>
      </w:r>
      <w:r w:rsidR="00AD44B3" w:rsidRPr="00C556DC">
        <w:rPr>
          <w:rFonts w:asciiTheme="majorBidi" w:hAnsiTheme="majorBidi" w:cstheme="majorBidi"/>
          <w:b/>
          <w:bCs/>
          <w:lang w:bidi="fa-IR"/>
        </w:rPr>
        <w:tab/>
      </w:r>
      <w:r w:rsidR="00AD44B3" w:rsidRPr="00C556DC">
        <w:rPr>
          <w:rFonts w:asciiTheme="majorBidi" w:hAnsiTheme="majorBidi" w:cstheme="majorBidi" w:hint="cs"/>
          <w:b/>
          <w:bCs/>
          <w:rtl/>
          <w:lang w:bidi="fa-IR"/>
        </w:rPr>
        <w:t xml:space="preserve">                 </w:t>
      </w:r>
      <w:r w:rsidR="00AD44B3">
        <w:rPr>
          <w:rFonts w:asciiTheme="majorBidi" w:hAnsiTheme="majorBidi" w:cstheme="majorBidi" w:hint="cs"/>
          <w:b/>
          <w:bCs/>
          <w:rtl/>
          <w:lang w:bidi="fa-IR"/>
        </w:rPr>
        <w:t xml:space="preserve">         </w:t>
      </w:r>
      <w:r w:rsidR="00AD44B3" w:rsidRPr="00C556DC">
        <w:rPr>
          <w:rFonts w:asciiTheme="majorBidi" w:hAnsiTheme="majorBidi" w:cstheme="majorBidi" w:hint="cs"/>
          <w:b/>
          <w:bCs/>
          <w:rtl/>
          <w:lang w:bidi="fa-IR"/>
        </w:rPr>
        <w:t xml:space="preserve">   بله</w:t>
      </w:r>
    </w:p>
    <w:p w:rsidR="00AD44B3" w:rsidRDefault="009307F9" w:rsidP="00AD44B3">
      <w:pPr>
        <w:tabs>
          <w:tab w:val="left" w:pos="1575"/>
        </w:tabs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shape id="_x0000_s1149" type="#_x0000_t32" style="position:absolute;margin-left:225.8pt;margin-top:18pt;width:.65pt;height:18.75pt;z-index:251765760" o:connectortype="straight">
            <v:stroke endarrow="block"/>
          </v:shape>
        </w:pict>
      </w:r>
    </w:p>
    <w:p w:rsidR="00AD44B3" w:rsidRPr="006841F0" w:rsidRDefault="009307F9" w:rsidP="00AD44B3">
      <w:pPr>
        <w:tabs>
          <w:tab w:val="center" w:pos="4680"/>
        </w:tabs>
        <w:rPr>
          <w:rFonts w:asciiTheme="majorBidi" w:hAnsiTheme="majorBidi" w:cstheme="majorBidi"/>
          <w:b/>
          <w:bCs/>
          <w:rtl/>
          <w:lang w:bidi="fa-IR"/>
        </w:rPr>
      </w:pPr>
      <w:r w:rsidRPr="009307F9">
        <w:rPr>
          <w:rFonts w:asciiTheme="majorBidi" w:hAnsiTheme="majorBidi" w:cstheme="majorBidi"/>
          <w:noProof/>
          <w:rtl/>
        </w:rPr>
        <w:pict>
          <v:roundrect id="_x0000_s1150" style="position:absolute;margin-left:92.25pt;margin-top:15.95pt;width:282.75pt;height:24pt;z-index:251766784" arcsize="10923f">
            <v:textbox style="mso-next-textbox:#_x0000_s1150">
              <w:txbxContent>
                <w:p w:rsidR="00AD44B3" w:rsidRPr="00B13884" w:rsidRDefault="00AD44B3" w:rsidP="00AD44B3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موافقت اعضای کمیته طرح طبقه بندی مشاغل</w:t>
                  </w:r>
                </w:p>
              </w:txbxContent>
            </v:textbox>
          </v:roundrect>
        </w:pict>
      </w:r>
      <w:r w:rsidR="00AD44B3">
        <w:rPr>
          <w:rFonts w:asciiTheme="majorBidi" w:hAnsiTheme="majorBidi" w:cstheme="majorBidi"/>
          <w:lang w:bidi="fa-IR"/>
        </w:rPr>
        <w:tab/>
      </w:r>
      <w:r w:rsidR="00AD44B3">
        <w:rPr>
          <w:rFonts w:asciiTheme="majorBidi" w:hAnsiTheme="majorBidi" w:cstheme="majorBidi" w:hint="cs"/>
          <w:rtl/>
          <w:lang w:bidi="fa-IR"/>
        </w:rPr>
        <w:t xml:space="preserve">        </w:t>
      </w:r>
    </w:p>
    <w:p w:rsidR="00AD44B3" w:rsidRDefault="009307F9" w:rsidP="00AD44B3">
      <w:pPr>
        <w:tabs>
          <w:tab w:val="left" w:pos="1575"/>
        </w:tabs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shape id="_x0000_s1152" type="#_x0000_t32" style="position:absolute;margin-left:225.8pt;margin-top:22.4pt;width:.35pt;height:15.75pt;flip:x;z-index:251768832" o:connectortype="straight">
            <v:stroke endarrow="block"/>
          </v:shape>
        </w:pict>
      </w:r>
    </w:p>
    <w:p w:rsidR="00AD44B3" w:rsidRPr="002D6140" w:rsidRDefault="009307F9" w:rsidP="00AD44B3">
      <w:pPr>
        <w:rPr>
          <w:rFonts w:asciiTheme="majorBidi" w:hAnsiTheme="majorBidi" w:cstheme="majorBidi"/>
          <w:rtl/>
          <w:lang w:bidi="fa-IR"/>
        </w:rPr>
      </w:pPr>
      <w:r w:rsidRPr="009307F9">
        <w:rPr>
          <w:rFonts w:cs="B Titr"/>
          <w:noProof/>
          <w:rtl/>
        </w:rPr>
        <w:pict>
          <v:roundrect id="_x0000_s1151" style="position:absolute;margin-left:85.05pt;margin-top:13.6pt;width:281.25pt;height:36pt;z-index:251767808" arcsize="10923f">
            <v:textbox style="mso-next-textbox:#_x0000_s1151">
              <w:txbxContent>
                <w:p w:rsidR="00AD44B3" w:rsidRPr="00B13884" w:rsidRDefault="00AD44B3" w:rsidP="00AD44B3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ارسال صورتجلسه امضاء شده به واحد مربوطه جهت صدور حکم</w:t>
                  </w:r>
                </w:p>
              </w:txbxContent>
            </v:textbox>
          </v:roundrect>
        </w:pict>
      </w:r>
    </w:p>
    <w:p w:rsidR="00AD44B3" w:rsidRDefault="00AD44B3" w:rsidP="00AD44B3">
      <w:pPr>
        <w:rPr>
          <w:rFonts w:asciiTheme="majorBidi" w:hAnsiTheme="majorBidi" w:cstheme="majorBidi"/>
          <w:rtl/>
          <w:lang w:bidi="fa-IR"/>
        </w:rPr>
      </w:pPr>
    </w:p>
    <w:p w:rsidR="00AD44B3" w:rsidRDefault="009307F9" w:rsidP="00AD44B3">
      <w:pPr>
        <w:tabs>
          <w:tab w:val="left" w:pos="1575"/>
        </w:tabs>
        <w:jc w:val="center"/>
        <w:rPr>
          <w:rFonts w:asciiTheme="majorBidi" w:hAnsiTheme="majorBidi" w:cstheme="majorBidi"/>
          <w:b/>
          <w:bCs/>
          <w:rtl/>
          <w:lang w:bidi="fa-IR"/>
        </w:rPr>
      </w:pPr>
      <w:r w:rsidRPr="009307F9">
        <w:rPr>
          <w:rFonts w:asciiTheme="majorBidi" w:hAnsiTheme="majorBidi" w:cstheme="majorBidi"/>
          <w:noProof/>
          <w:rtl/>
        </w:rPr>
        <w:pict>
          <v:oval id="_x0000_s1154" style="position:absolute;left:0;text-align:left;margin-left:167.3pt;margin-top:16.15pt;width:125.2pt;height:46.5pt;z-index:251770880">
            <v:textbox>
              <w:txbxContent>
                <w:p w:rsidR="00AD44B3" w:rsidRPr="00FD0DAA" w:rsidRDefault="00AD44B3" w:rsidP="00AD44B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FD0DA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پایان</w:t>
                  </w:r>
                </w:p>
              </w:txbxContent>
            </v:textbox>
          </v:oval>
        </w:pict>
      </w:r>
      <w:r w:rsidRPr="009307F9">
        <w:rPr>
          <w:rFonts w:asciiTheme="majorBidi" w:hAnsiTheme="majorBidi" w:cstheme="majorBidi"/>
          <w:noProof/>
          <w:rtl/>
        </w:rPr>
        <w:pict>
          <v:shape id="_x0000_s1153" type="#_x0000_t32" style="position:absolute;left:0;text-align:left;margin-left:226.85pt;margin-top:.5pt;width:.05pt;height:15.65pt;z-index:251769856" o:connectortype="straight">
            <v:stroke endarrow="block"/>
          </v:shape>
        </w:pict>
      </w:r>
      <w:r w:rsidR="00AD44B3">
        <w:rPr>
          <w:rFonts w:asciiTheme="majorBidi" w:hAnsiTheme="majorBidi" w:cstheme="majorBidi" w:hint="cs"/>
          <w:rtl/>
          <w:lang w:bidi="fa-IR"/>
        </w:rPr>
        <w:t xml:space="preserve">      </w:t>
      </w:r>
      <w:r w:rsidR="00AD44B3" w:rsidRPr="006841F0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</w:p>
    <w:p w:rsidR="00AD44B3" w:rsidRDefault="00AD44B3" w:rsidP="00AD44B3">
      <w:pPr>
        <w:tabs>
          <w:tab w:val="left" w:pos="1575"/>
        </w:tabs>
        <w:jc w:val="center"/>
        <w:rPr>
          <w:rFonts w:asciiTheme="majorBidi" w:hAnsiTheme="majorBidi" w:cstheme="majorBidi"/>
          <w:b/>
          <w:bCs/>
          <w:rtl/>
          <w:lang w:bidi="fa-IR"/>
        </w:rPr>
      </w:pPr>
    </w:p>
    <w:p w:rsidR="000239DF" w:rsidRDefault="009307F9" w:rsidP="00AC249B">
      <w:pPr>
        <w:bidi/>
        <w:jc w:val="center"/>
        <w:rPr>
          <w:rFonts w:cs="B Titr"/>
          <w:rtl/>
          <w:lang w:bidi="fa-IR"/>
        </w:rPr>
      </w:pPr>
      <w:r>
        <w:rPr>
          <w:rFonts w:cs="B Titr"/>
          <w:noProof/>
          <w:rtl/>
        </w:rPr>
        <w:lastRenderedPageBreak/>
        <w:pict>
          <v:oval id="_x0000_s1160" style="position:absolute;left:0;text-align:left;margin-left:161.2pt;margin-top:31.5pt;width:124.15pt;height:37.5pt;z-index:251778048">
            <v:textbox>
              <w:txbxContent>
                <w:p w:rsidR="000239DF" w:rsidRPr="002D6140" w:rsidRDefault="000239DF" w:rsidP="000239DF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 w:rsidRPr="002D6140">
                    <w:rPr>
                      <w:rFonts w:hint="cs"/>
                      <w:b/>
                      <w:bCs/>
                      <w:rtl/>
                      <w:lang w:bidi="fa-IR"/>
                    </w:rPr>
                    <w:t>شروع</w:t>
                  </w:r>
                </w:p>
              </w:txbxContent>
            </v:textbox>
          </v:oval>
        </w:pict>
      </w:r>
      <w:r w:rsidR="000239DF" w:rsidRPr="00351EA1">
        <w:rPr>
          <w:rFonts w:cs="B Titr" w:hint="cs"/>
          <w:rtl/>
          <w:lang w:bidi="fa-IR"/>
        </w:rPr>
        <w:t xml:space="preserve">*** </w:t>
      </w:r>
      <w:r w:rsidR="00AC249B">
        <w:rPr>
          <w:rFonts w:cs="B Titr" w:hint="cs"/>
          <w:rtl/>
          <w:lang w:bidi="fa-IR"/>
        </w:rPr>
        <w:t>فلوچارت</w:t>
      </w:r>
      <w:r w:rsidR="000239DF" w:rsidRPr="00351EA1">
        <w:rPr>
          <w:rFonts w:cs="B Titr" w:hint="cs"/>
          <w:rtl/>
          <w:lang w:bidi="fa-IR"/>
        </w:rPr>
        <w:t xml:space="preserve"> </w:t>
      </w:r>
      <w:r w:rsidR="000239DF">
        <w:rPr>
          <w:rFonts w:cs="B Titr" w:hint="cs"/>
          <w:rtl/>
          <w:lang w:bidi="fa-IR"/>
        </w:rPr>
        <w:t xml:space="preserve">فرایند </w:t>
      </w:r>
      <w:r w:rsidR="000239DF" w:rsidRPr="00351EA1">
        <w:rPr>
          <w:rFonts w:cs="B Titr" w:hint="cs"/>
          <w:rtl/>
          <w:lang w:bidi="fa-IR"/>
        </w:rPr>
        <w:t xml:space="preserve">انتصاب </w:t>
      </w:r>
      <w:r w:rsidR="000239DF">
        <w:rPr>
          <w:rFonts w:cs="B Titr" w:hint="cs"/>
          <w:rtl/>
          <w:lang w:bidi="fa-IR"/>
        </w:rPr>
        <w:t>مدیران</w:t>
      </w:r>
      <w:r w:rsidR="000239DF" w:rsidRPr="00351EA1">
        <w:rPr>
          <w:rFonts w:cs="B Titr" w:hint="cs"/>
          <w:rtl/>
          <w:lang w:bidi="fa-IR"/>
        </w:rPr>
        <w:t xml:space="preserve">  ***</w:t>
      </w:r>
    </w:p>
    <w:p w:rsidR="000239DF" w:rsidRDefault="000239DF" w:rsidP="000239DF">
      <w:pPr>
        <w:tabs>
          <w:tab w:val="left" w:pos="2640"/>
          <w:tab w:val="center" w:pos="4680"/>
        </w:tabs>
        <w:rPr>
          <w:rFonts w:cs="B Titr"/>
          <w:rtl/>
          <w:lang w:bidi="fa-IR"/>
        </w:rPr>
      </w:pPr>
      <w:r>
        <w:rPr>
          <w:rFonts w:cs="B Titr"/>
          <w:lang w:bidi="fa-IR"/>
        </w:rPr>
        <w:tab/>
      </w:r>
    </w:p>
    <w:p w:rsidR="000239DF" w:rsidRDefault="009307F9" w:rsidP="000239DF">
      <w:pPr>
        <w:tabs>
          <w:tab w:val="left" w:pos="2640"/>
          <w:tab w:val="center" w:pos="4680"/>
        </w:tabs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 id="_x0000_s1164" type="#_x0000_t32" style="position:absolute;margin-left:226.45pt;margin-top:4.45pt;width:.7pt;height:23.25pt;flip:x;z-index:251782144" o:connectortype="straight">
            <v:stroke endarrow="block"/>
          </v:shape>
        </w:pict>
      </w:r>
      <w:r w:rsidR="000239DF">
        <w:rPr>
          <w:rFonts w:cs="B Titr"/>
          <w:lang w:bidi="fa-IR"/>
        </w:rPr>
        <w:tab/>
      </w:r>
    </w:p>
    <w:p w:rsidR="000239DF" w:rsidRDefault="009307F9" w:rsidP="000239DF">
      <w:pPr>
        <w:jc w:val="center"/>
        <w:rPr>
          <w:rFonts w:cs="B Titr"/>
          <w:rtl/>
          <w:lang w:bidi="fa-IR"/>
        </w:rPr>
      </w:pPr>
      <w:r w:rsidRPr="009307F9">
        <w:rPr>
          <w:rFonts w:asciiTheme="majorBidi" w:hAnsiTheme="majorBidi" w:cstheme="majorBidi"/>
          <w:noProof/>
          <w:rtl/>
        </w:rPr>
        <w:pict>
          <v:shape id="_x0000_s1163" type="#_x0000_t32" style="position:absolute;left:0;text-align:left;margin-left:393.75pt;margin-top:25.5pt;width:29.25pt;height:.05pt;flip:x;z-index:251781120" o:connectortype="straight">
            <v:stroke endarrow="block"/>
          </v:shape>
        </w:pict>
      </w:r>
      <w:r w:rsidRPr="009307F9">
        <w:rPr>
          <w:rFonts w:asciiTheme="majorBidi" w:hAnsiTheme="majorBidi" w:cstheme="majorBidi"/>
          <w:noProof/>
          <w:rtl/>
        </w:rPr>
        <w:pict>
          <v:shape id="_x0000_s1176" type="#_x0000_t32" style="position:absolute;left:0;text-align:left;margin-left:423pt;margin-top:25.5pt;width:.05pt;height:327.85pt;z-index:251794432" o:connectortype="straight"/>
        </w:pict>
      </w:r>
      <w:r w:rsidRPr="009307F9">
        <w:rPr>
          <w:rFonts w:asciiTheme="majorBidi" w:hAnsiTheme="majorBidi" w:cstheme="majorBidi"/>
          <w:noProof/>
          <w:rtl/>
        </w:rPr>
        <w:pict>
          <v:roundrect id="_x0000_s1157" style="position:absolute;left:0;text-align:left;margin-left:84pt;margin-top:-.05pt;width:309.75pt;height:56.25pt;z-index:251774976" arcsize="10923f">
            <v:textbox style="mso-next-textbox:#_x0000_s1157">
              <w:txbxContent>
                <w:p w:rsidR="000239DF" w:rsidRPr="00B13884" w:rsidRDefault="000239DF" w:rsidP="000239DF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پیشنهاد پست مدیریت از سوی مقام مافوق و تکمیل فرم شماره 1 جهت متقاضی و فرم شماره 2 توسط متقاضی و ارائه مدارک و مستندات لازم به کارگزینی</w:t>
                  </w:r>
                </w:p>
              </w:txbxContent>
            </v:textbox>
          </v:roundrect>
        </w:pict>
      </w:r>
    </w:p>
    <w:p w:rsidR="000239DF" w:rsidRPr="00380F6E" w:rsidRDefault="009307F9" w:rsidP="000239DF">
      <w:pPr>
        <w:jc w:val="center"/>
        <w:rPr>
          <w:rFonts w:asciiTheme="majorBidi" w:hAnsiTheme="majorBidi" w:cstheme="majorBidi"/>
          <w:color w:val="FF0000"/>
          <w:rtl/>
          <w:lang w:bidi="fa-IR"/>
        </w:rPr>
      </w:pPr>
      <w:r>
        <w:rPr>
          <w:rFonts w:asciiTheme="majorBidi" w:hAnsiTheme="majorBidi" w:cstheme="majorBidi"/>
          <w:noProof/>
          <w:color w:val="FF0000"/>
          <w:rtl/>
        </w:rPr>
        <w:pict>
          <v:shape id="_x0000_s1165" type="#_x0000_t32" style="position:absolute;left:0;text-align:left;margin-left:227.55pt;margin-top:23.95pt;width:.3pt;height:15.75pt;z-index:251783168" o:connectortype="straight">
            <v:stroke endarrow="block"/>
          </v:shape>
        </w:pict>
      </w:r>
    </w:p>
    <w:p w:rsidR="000239DF" w:rsidRDefault="009307F9" w:rsidP="000239DF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roundrect id="_x0000_s1156" style="position:absolute;margin-left:109.8pt;margin-top:15.15pt;width:233.7pt;height:51pt;z-index:251773952" arcsize="10923f">
            <v:textbox>
              <w:txbxContent>
                <w:p w:rsidR="000239DF" w:rsidRPr="00E81962" w:rsidRDefault="000239DF" w:rsidP="000239DF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بررسی مدارک و مستندات توسط کارگزینی</w:t>
                  </w:r>
                  <w:r>
                    <w:rPr>
                      <w:b/>
                      <w:bCs/>
                      <w:lang w:bidi="fa-IR"/>
                    </w:rPr>
                    <w:t xml:space="preserve"> </w:t>
                  </w:r>
                </w:p>
              </w:txbxContent>
            </v:textbox>
          </v:roundrect>
        </w:pict>
      </w:r>
    </w:p>
    <w:p w:rsidR="000239DF" w:rsidRPr="002D6140" w:rsidRDefault="000239DF" w:rsidP="000239DF">
      <w:pPr>
        <w:rPr>
          <w:rFonts w:asciiTheme="majorBidi" w:hAnsiTheme="majorBidi" w:cstheme="majorBidi"/>
          <w:rtl/>
          <w:lang w:bidi="fa-IR"/>
        </w:rPr>
      </w:pPr>
    </w:p>
    <w:p w:rsidR="000239DF" w:rsidRDefault="009307F9" w:rsidP="000239DF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shape id="_x0000_s1166" type="#_x0000_t32" style="position:absolute;margin-left:226.15pt;margin-top:17.05pt;width:.3pt;height:15.75pt;flip:x;z-index:251784192" o:connectortype="straight">
            <v:stroke endarrow="block"/>
          </v:shape>
        </w:pict>
      </w:r>
    </w:p>
    <w:p w:rsidR="000239DF" w:rsidRPr="002D6140" w:rsidRDefault="009307F9" w:rsidP="000239DF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shape id="_x0000_s1161" type="#_x0000_t4" style="position:absolute;margin-left:164.25pt;margin-top:12.75pt;width:121.1pt;height:73.45pt;z-index:251779072">
            <v:textbox style="mso-next-textbox:#_x0000_s1161">
              <w:txbxContent>
                <w:p w:rsidR="000239DF" w:rsidRPr="00380F6E" w:rsidRDefault="000239DF" w:rsidP="000239DF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80F6E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آیا مدارک کامل می باشد؟</w:t>
                  </w:r>
                </w:p>
                <w:p w:rsidR="000239DF" w:rsidRPr="00FA3C80" w:rsidRDefault="000239DF" w:rsidP="000239DF">
                  <w:pPr>
                    <w:jc w:val="center"/>
                    <w:rPr>
                      <w:b/>
                      <w:bCs/>
                      <w:sz w:val="18"/>
                      <w:szCs w:val="18"/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rtl/>
        </w:rPr>
        <w:pict>
          <v:roundrect id="_x0000_s1173" style="position:absolute;margin-left:-.75pt;margin-top:21.35pt;width:99.75pt;height:64.85pt;z-index:251791360" arcsize="10923f">
            <v:textbox>
              <w:txbxContent>
                <w:p w:rsidR="000239DF" w:rsidRPr="00710B7B" w:rsidRDefault="000239DF" w:rsidP="000239DF">
                  <w:pPr>
                    <w:rPr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710B7B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اطلاع به متقاضی جهت تکمیل مدارک و تحویل به کارگزینی</w:t>
                  </w:r>
                </w:p>
              </w:txbxContent>
            </v:textbox>
          </v:roundrect>
        </w:pict>
      </w:r>
    </w:p>
    <w:p w:rsidR="000239DF" w:rsidRPr="0051688C" w:rsidRDefault="000239DF" w:rsidP="000239DF">
      <w:pPr>
        <w:tabs>
          <w:tab w:val="left" w:pos="2580"/>
          <w:tab w:val="left" w:pos="2850"/>
        </w:tabs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/>
          <w:lang w:bidi="fa-IR"/>
        </w:rPr>
        <w:tab/>
      </w:r>
      <w:r w:rsidRPr="001A0CF2">
        <w:rPr>
          <w:rFonts w:asciiTheme="majorBidi" w:hAnsiTheme="majorBidi" w:cstheme="majorBidi" w:hint="cs"/>
          <w:b/>
          <w:bCs/>
          <w:rtl/>
          <w:lang w:bidi="fa-IR"/>
        </w:rPr>
        <w:t>خیر</w:t>
      </w:r>
      <w:r>
        <w:rPr>
          <w:rFonts w:asciiTheme="majorBidi" w:hAnsiTheme="majorBidi" w:cstheme="majorBidi"/>
          <w:lang w:bidi="fa-IR"/>
        </w:rPr>
        <w:tab/>
      </w:r>
      <w:r>
        <w:rPr>
          <w:rFonts w:asciiTheme="majorBidi" w:hAnsiTheme="majorBidi" w:cstheme="majorBidi" w:hint="cs"/>
          <w:rtl/>
          <w:lang w:bidi="fa-IR"/>
        </w:rPr>
        <w:t xml:space="preserve">خخیر                         </w:t>
      </w:r>
    </w:p>
    <w:p w:rsidR="000239DF" w:rsidRPr="006841F0" w:rsidRDefault="009307F9" w:rsidP="000239DF">
      <w:pPr>
        <w:tabs>
          <w:tab w:val="left" w:pos="3195"/>
          <w:tab w:val="left" w:pos="8475"/>
        </w:tabs>
        <w:bidi/>
        <w:rPr>
          <w:rFonts w:asciiTheme="majorBidi" w:hAnsiTheme="majorBidi" w:cstheme="majorBidi"/>
          <w:b/>
          <w:bCs/>
          <w:rtl/>
          <w:lang w:bidi="fa-IR"/>
        </w:rPr>
      </w:pPr>
      <w:r w:rsidRPr="009307F9">
        <w:rPr>
          <w:rFonts w:asciiTheme="majorBidi" w:hAnsiTheme="majorBidi" w:cstheme="majorBidi"/>
          <w:noProof/>
          <w:rtl/>
        </w:rPr>
        <w:pict>
          <v:shape id="_x0000_s1168" type="#_x0000_t32" style="position:absolute;left:0;text-align:left;margin-left:103.5pt;margin-top:.45pt;width:56.25pt;height:0;flip:x;z-index:251786240" o:connectortype="straight">
            <v:stroke endarrow="block"/>
          </v:shape>
        </w:pict>
      </w:r>
      <w:r w:rsidR="000239DF">
        <w:rPr>
          <w:rFonts w:asciiTheme="majorBidi" w:hAnsiTheme="majorBidi" w:cstheme="majorBidi"/>
          <w:lang w:bidi="fa-IR"/>
        </w:rPr>
        <w:tab/>
      </w:r>
      <w:r w:rsidR="000239DF">
        <w:rPr>
          <w:rFonts w:asciiTheme="majorBidi" w:hAnsiTheme="majorBidi" w:cstheme="majorBidi" w:hint="cs"/>
          <w:rtl/>
          <w:lang w:bidi="fa-IR"/>
        </w:rPr>
        <w:t xml:space="preserve">                                                              </w:t>
      </w:r>
      <w:r w:rsidR="000239DF" w:rsidRPr="006841F0">
        <w:rPr>
          <w:rFonts w:asciiTheme="majorBidi" w:hAnsiTheme="majorBidi" w:cstheme="majorBidi"/>
          <w:b/>
          <w:bCs/>
          <w:lang w:bidi="fa-IR"/>
        </w:rPr>
        <w:tab/>
      </w:r>
    </w:p>
    <w:p w:rsidR="000239DF" w:rsidRDefault="009307F9" w:rsidP="000239DF">
      <w:pPr>
        <w:tabs>
          <w:tab w:val="left" w:pos="3795"/>
        </w:tabs>
        <w:bidi/>
        <w:rPr>
          <w:rFonts w:asciiTheme="majorBidi" w:hAnsiTheme="majorBidi" w:cstheme="majorBidi"/>
          <w:b/>
          <w:bCs/>
          <w:rtl/>
          <w:lang w:bidi="fa-IR"/>
        </w:rPr>
      </w:pPr>
      <w:r w:rsidRPr="009307F9">
        <w:rPr>
          <w:rFonts w:asciiTheme="majorBidi" w:hAnsiTheme="majorBidi" w:cstheme="majorBidi"/>
          <w:noProof/>
          <w:rtl/>
        </w:rPr>
        <w:pict>
          <v:shape id="_x0000_s1167" type="#_x0000_t32" style="position:absolute;left:0;text-align:left;margin-left:225.8pt;margin-top:16.35pt;width:.65pt;height:24.8pt;flip:x;z-index:251785216" o:connectortype="straight">
            <v:stroke endarrow="block"/>
          </v:shape>
        </w:pict>
      </w:r>
      <w:r w:rsidR="000239DF">
        <w:rPr>
          <w:rFonts w:asciiTheme="majorBidi" w:hAnsiTheme="majorBidi" w:cstheme="majorBidi"/>
          <w:rtl/>
          <w:lang w:bidi="fa-IR"/>
        </w:rPr>
        <w:tab/>
      </w:r>
      <w:r w:rsidR="000239DF">
        <w:rPr>
          <w:rFonts w:asciiTheme="majorBidi" w:hAnsiTheme="majorBidi" w:cstheme="majorBidi" w:hint="cs"/>
          <w:rtl/>
          <w:lang w:bidi="fa-IR"/>
        </w:rPr>
        <w:t xml:space="preserve"> </w:t>
      </w:r>
      <w:r w:rsidR="000239DF" w:rsidRPr="0051688C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0239DF">
        <w:rPr>
          <w:rFonts w:asciiTheme="majorBidi" w:hAnsiTheme="majorBidi" w:cstheme="majorBidi" w:hint="cs"/>
          <w:b/>
          <w:bCs/>
          <w:rtl/>
          <w:lang w:bidi="fa-IR"/>
        </w:rPr>
        <w:t xml:space="preserve">    </w:t>
      </w:r>
    </w:p>
    <w:p w:rsidR="000239DF" w:rsidRDefault="009307F9" w:rsidP="000239DF">
      <w:pPr>
        <w:tabs>
          <w:tab w:val="left" w:pos="3795"/>
        </w:tabs>
        <w:bidi/>
        <w:rPr>
          <w:rFonts w:asciiTheme="majorBidi" w:hAnsiTheme="majorBidi" w:cstheme="majorBidi"/>
          <w:b/>
          <w:bCs/>
          <w:rtl/>
          <w:lang w:bidi="fa-IR"/>
        </w:rPr>
      </w:pPr>
      <w:r w:rsidRPr="009307F9">
        <w:rPr>
          <w:rFonts w:asciiTheme="majorBidi" w:hAnsiTheme="majorBidi" w:cstheme="majorBidi"/>
          <w:noProof/>
          <w:rtl/>
        </w:rPr>
        <w:pict>
          <v:roundrect id="_x0000_s1158" style="position:absolute;left:0;text-align:left;margin-left:59.25pt;margin-top:22.55pt;width:334.5pt;height:60.4pt;z-index:251776000" arcsize="10923f">
            <v:textbox style="mso-next-textbox:#_x0000_s1158">
              <w:txbxContent>
                <w:p w:rsidR="000239DF" w:rsidRPr="00C556DC" w:rsidRDefault="000239DF" w:rsidP="000239DF">
                  <w:pPr>
                    <w:jc w:val="center"/>
                    <w:rPr>
                      <w:b/>
                      <w:bCs/>
                      <w:sz w:val="20"/>
                      <w:szCs w:val="20"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امضاء و تایید مدیر واحد و ارسال به مدیریت توسعه سازمان و تحول اداری و بررسی مدارک و مستندات و شرایط احراز متقاضی توسط مدیریت تحول اداری</w:t>
                  </w:r>
                </w:p>
              </w:txbxContent>
            </v:textbox>
          </v:roundrect>
        </w:pict>
      </w:r>
      <w:r w:rsidR="000239DF">
        <w:rPr>
          <w:rFonts w:asciiTheme="majorBidi" w:hAnsiTheme="majorBidi" w:cstheme="majorBidi" w:hint="cs"/>
          <w:b/>
          <w:bCs/>
          <w:rtl/>
          <w:lang w:bidi="fa-IR"/>
        </w:rPr>
        <w:t xml:space="preserve">                                                                              بله  </w:t>
      </w:r>
    </w:p>
    <w:p w:rsidR="000239DF" w:rsidRPr="0051688C" w:rsidRDefault="000239DF" w:rsidP="000239DF">
      <w:pPr>
        <w:tabs>
          <w:tab w:val="left" w:pos="3795"/>
        </w:tabs>
        <w:bidi/>
        <w:rPr>
          <w:rFonts w:asciiTheme="majorBidi" w:hAnsiTheme="majorBidi" w:cstheme="majorBidi"/>
          <w:b/>
          <w:bCs/>
          <w:rtl/>
          <w:lang w:bidi="fa-IR"/>
        </w:rPr>
      </w:pPr>
    </w:p>
    <w:p w:rsidR="000239DF" w:rsidRDefault="000239DF" w:rsidP="000239DF">
      <w:pPr>
        <w:tabs>
          <w:tab w:val="left" w:pos="3795"/>
        </w:tabs>
        <w:bidi/>
        <w:rPr>
          <w:rFonts w:asciiTheme="majorBidi" w:hAnsiTheme="majorBidi" w:cstheme="majorBidi"/>
          <w:rtl/>
          <w:lang w:bidi="fa-IR"/>
        </w:rPr>
      </w:pPr>
      <w:r w:rsidRPr="006841F0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fa-IR"/>
        </w:rPr>
        <w:t xml:space="preserve">                                                                 </w:t>
      </w:r>
    </w:p>
    <w:p w:rsidR="000239DF" w:rsidRDefault="009307F9" w:rsidP="000239DF">
      <w:pPr>
        <w:tabs>
          <w:tab w:val="left" w:pos="1575"/>
        </w:tabs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shape id="_x0000_s1169" type="#_x0000_t32" style="position:absolute;margin-left:225.8pt;margin-top:9.3pt;width:0;height:18.75pt;z-index:251787264" o:connectortype="straight">
            <v:stroke endarrow="block"/>
          </v:shape>
        </w:pict>
      </w:r>
    </w:p>
    <w:p w:rsidR="000239DF" w:rsidRDefault="009307F9" w:rsidP="000239DF">
      <w:pPr>
        <w:tabs>
          <w:tab w:val="left" w:pos="8400"/>
        </w:tabs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shape id="_x0000_s1162" type="#_x0000_t4" style="position:absolute;margin-left:159.75pt;margin-top:3.5pt;width:132.75pt;height:77.4pt;z-index:251780096">
            <v:textbox style="mso-next-textbox:#_x0000_s1162">
              <w:txbxContent>
                <w:p w:rsidR="000239DF" w:rsidRPr="00312134" w:rsidRDefault="000239DF" w:rsidP="000239DF">
                  <w:pPr>
                    <w:jc w:val="center"/>
                    <w:rPr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312134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آیا </w:t>
                  </w: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مدارک کامل می باشد؟</w:t>
                  </w:r>
                </w:p>
              </w:txbxContent>
            </v:textbox>
          </v:shape>
        </w:pict>
      </w:r>
      <w:r w:rsidR="000239DF">
        <w:rPr>
          <w:rFonts w:asciiTheme="majorBidi" w:hAnsiTheme="majorBidi" w:cstheme="majorBidi"/>
          <w:lang w:bidi="fa-IR"/>
        </w:rPr>
        <w:tab/>
      </w:r>
    </w:p>
    <w:p w:rsidR="000239DF" w:rsidRPr="00127FAA" w:rsidRDefault="009307F9" w:rsidP="000239DF">
      <w:pPr>
        <w:tabs>
          <w:tab w:val="left" w:pos="1455"/>
          <w:tab w:val="left" w:pos="2550"/>
        </w:tabs>
        <w:jc w:val="right"/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/>
          <w:b/>
          <w:bCs/>
          <w:noProof/>
          <w:rtl/>
        </w:rPr>
        <w:pict>
          <v:roundrect id="_x0000_s1175" style="position:absolute;left:0;text-align:left;margin-left:318.75pt;margin-top:2pt;width:116.25pt;height:33.75pt;z-index:251793408" arcsize="10923f">
            <v:textbox style="mso-next-textbox:#_x0000_s1175">
              <w:txbxContent>
                <w:p w:rsidR="000239DF" w:rsidRPr="0051688C" w:rsidRDefault="000239DF" w:rsidP="000239DF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 w:rsidRPr="0051688C">
                    <w:rPr>
                      <w:rFonts w:hint="cs"/>
                      <w:b/>
                      <w:bCs/>
                      <w:rtl/>
                      <w:lang w:bidi="fa-IR"/>
                    </w:rPr>
                    <w:t>عودت به واحد محل خدمت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b/>
          <w:bCs/>
          <w:noProof/>
          <w:rtl/>
        </w:rPr>
        <w:pict>
          <v:shape id="_x0000_s1174" type="#_x0000_t32" style="position:absolute;left:0;text-align:left;margin-left:292.5pt;margin-top:20.75pt;width:26.25pt;height:.05pt;z-index:251792384" o:connectortype="straight">
            <v:stroke endarrow="block"/>
          </v:shape>
        </w:pict>
      </w:r>
      <w:r w:rsidR="000239DF">
        <w:rPr>
          <w:rFonts w:asciiTheme="majorBidi" w:hAnsiTheme="majorBidi" w:cstheme="majorBidi" w:hint="cs"/>
          <w:b/>
          <w:bCs/>
          <w:rtl/>
          <w:lang w:bidi="fa-IR"/>
        </w:rPr>
        <w:t xml:space="preserve">                                                         خیر</w:t>
      </w:r>
    </w:p>
    <w:p w:rsidR="000239DF" w:rsidRDefault="000239DF" w:rsidP="000239DF">
      <w:pPr>
        <w:tabs>
          <w:tab w:val="left" w:pos="1575"/>
        </w:tabs>
        <w:jc w:val="center"/>
        <w:rPr>
          <w:rFonts w:asciiTheme="majorBidi" w:hAnsiTheme="majorBidi" w:cstheme="majorBidi"/>
          <w:rtl/>
          <w:lang w:bidi="fa-IR"/>
        </w:rPr>
      </w:pPr>
    </w:p>
    <w:p w:rsidR="000239DF" w:rsidRPr="00C556DC" w:rsidRDefault="009307F9" w:rsidP="000239DF">
      <w:pPr>
        <w:tabs>
          <w:tab w:val="left" w:pos="2865"/>
          <w:tab w:val="left" w:pos="6705"/>
        </w:tabs>
        <w:bidi/>
        <w:rPr>
          <w:rFonts w:asciiTheme="majorBidi" w:hAnsiTheme="majorBidi" w:cstheme="majorBidi"/>
          <w:b/>
          <w:bCs/>
          <w:rtl/>
          <w:lang w:bidi="fa-IR"/>
        </w:rPr>
      </w:pPr>
      <w:r w:rsidRPr="009307F9">
        <w:rPr>
          <w:rFonts w:asciiTheme="majorBidi" w:hAnsiTheme="majorBidi" w:cstheme="majorBidi"/>
          <w:noProof/>
          <w:rtl/>
        </w:rPr>
        <w:pict>
          <v:shape id="_x0000_s1170" type="#_x0000_t32" style="position:absolute;left:0;text-align:left;margin-left:226.45pt;margin-top:8.85pt;width:0;height:23.6pt;z-index:251788288" o:connectortype="straight">
            <v:stroke endarrow="block"/>
          </v:shape>
        </w:pict>
      </w:r>
      <w:r w:rsidR="000239DF" w:rsidRPr="00C556DC">
        <w:rPr>
          <w:rFonts w:asciiTheme="majorBidi" w:hAnsiTheme="majorBidi" w:cstheme="majorBidi"/>
          <w:b/>
          <w:bCs/>
          <w:lang w:bidi="fa-IR"/>
        </w:rPr>
        <w:tab/>
      </w:r>
      <w:r w:rsidR="000239DF" w:rsidRPr="00C556DC">
        <w:rPr>
          <w:rFonts w:asciiTheme="majorBidi" w:hAnsiTheme="majorBidi" w:cstheme="majorBidi" w:hint="cs"/>
          <w:b/>
          <w:bCs/>
          <w:rtl/>
          <w:lang w:bidi="fa-IR"/>
        </w:rPr>
        <w:t xml:space="preserve">                 </w:t>
      </w:r>
      <w:r w:rsidR="000239DF">
        <w:rPr>
          <w:rFonts w:asciiTheme="majorBidi" w:hAnsiTheme="majorBidi" w:cstheme="majorBidi" w:hint="cs"/>
          <w:b/>
          <w:bCs/>
          <w:rtl/>
          <w:lang w:bidi="fa-IR"/>
        </w:rPr>
        <w:t xml:space="preserve">         </w:t>
      </w:r>
      <w:r w:rsidR="000239DF" w:rsidRPr="00C556DC">
        <w:rPr>
          <w:rFonts w:asciiTheme="majorBidi" w:hAnsiTheme="majorBidi" w:cstheme="majorBidi" w:hint="cs"/>
          <w:b/>
          <w:bCs/>
          <w:rtl/>
          <w:lang w:bidi="fa-IR"/>
        </w:rPr>
        <w:t xml:space="preserve">   </w:t>
      </w:r>
    </w:p>
    <w:p w:rsidR="000239DF" w:rsidRPr="001A0CF2" w:rsidRDefault="009307F9" w:rsidP="000239DF">
      <w:pPr>
        <w:tabs>
          <w:tab w:val="left" w:pos="4770"/>
          <w:tab w:val="left" w:pos="5655"/>
        </w:tabs>
        <w:rPr>
          <w:rFonts w:asciiTheme="majorBidi" w:hAnsiTheme="majorBidi" w:cstheme="majorBidi"/>
          <w:b/>
          <w:bCs/>
          <w:rtl/>
          <w:lang w:bidi="fa-IR"/>
        </w:rPr>
      </w:pPr>
      <w:r w:rsidRPr="009307F9">
        <w:rPr>
          <w:rFonts w:asciiTheme="majorBidi" w:hAnsiTheme="majorBidi" w:cstheme="majorBidi"/>
          <w:noProof/>
          <w:rtl/>
        </w:rPr>
        <w:pict>
          <v:roundrect id="_x0000_s1159" style="position:absolute;margin-left:87.75pt;margin-top:15.75pt;width:287.25pt;height:54pt;z-index:251777024" arcsize="10923f">
            <v:textbox style="mso-next-textbox:#_x0000_s1159">
              <w:txbxContent>
                <w:p w:rsidR="000239DF" w:rsidRPr="00A540DF" w:rsidRDefault="000239DF" w:rsidP="000239DF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مکاتبه با هیئت رئیسه و حراست جهت اخذ تاییدیه صلاحیت احراز پست و سپس ارسال پاسخ به مدیریت تحول اداری</w:t>
                  </w:r>
                </w:p>
              </w:txbxContent>
            </v:textbox>
          </v:roundrect>
        </w:pict>
      </w:r>
      <w:r w:rsidR="000239DF">
        <w:rPr>
          <w:rFonts w:asciiTheme="majorBidi" w:hAnsiTheme="majorBidi" w:cstheme="majorBidi"/>
          <w:lang w:bidi="fa-IR"/>
        </w:rPr>
        <w:tab/>
      </w:r>
      <w:r w:rsidR="000239DF" w:rsidRPr="001A0CF2">
        <w:rPr>
          <w:rFonts w:asciiTheme="majorBidi" w:hAnsiTheme="majorBidi" w:cstheme="majorBidi" w:hint="cs"/>
          <w:b/>
          <w:bCs/>
          <w:rtl/>
          <w:lang w:bidi="fa-IR"/>
        </w:rPr>
        <w:t>بله</w:t>
      </w:r>
      <w:r w:rsidR="000239DF" w:rsidRPr="001A0CF2">
        <w:rPr>
          <w:rFonts w:asciiTheme="majorBidi" w:hAnsiTheme="majorBidi" w:cstheme="majorBidi"/>
          <w:b/>
          <w:bCs/>
          <w:lang w:bidi="fa-IR"/>
        </w:rPr>
        <w:tab/>
      </w:r>
      <w:r w:rsidR="000239DF" w:rsidRPr="001A0CF2">
        <w:rPr>
          <w:rFonts w:asciiTheme="majorBidi" w:hAnsiTheme="majorBidi" w:cstheme="majorBidi" w:hint="cs"/>
          <w:b/>
          <w:bCs/>
          <w:rtl/>
          <w:lang w:bidi="fa-IR"/>
        </w:rPr>
        <w:t xml:space="preserve">                                                           </w:t>
      </w:r>
    </w:p>
    <w:p w:rsidR="000239DF" w:rsidRPr="006841F0" w:rsidRDefault="000239DF" w:rsidP="000239DF">
      <w:pPr>
        <w:tabs>
          <w:tab w:val="center" w:pos="4680"/>
        </w:tabs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/>
          <w:lang w:bidi="fa-IR"/>
        </w:rPr>
        <w:tab/>
      </w:r>
      <w:r>
        <w:rPr>
          <w:rFonts w:asciiTheme="majorBidi" w:hAnsiTheme="majorBidi" w:cstheme="majorBidi" w:hint="cs"/>
          <w:rtl/>
          <w:lang w:bidi="fa-IR"/>
        </w:rPr>
        <w:t xml:space="preserve">      </w:t>
      </w:r>
    </w:p>
    <w:p w:rsidR="000239DF" w:rsidRDefault="009307F9" w:rsidP="000239DF">
      <w:pPr>
        <w:tabs>
          <w:tab w:val="left" w:pos="1575"/>
        </w:tabs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shape id="_x0000_s1171" type="#_x0000_t32" style="position:absolute;margin-left:233.15pt;margin-top:20.65pt;width:.05pt;height:28.4pt;z-index:251789312" o:connectortype="straight">
            <v:stroke endarrow="block"/>
          </v:shape>
        </w:pict>
      </w:r>
    </w:p>
    <w:p w:rsidR="000239DF" w:rsidRDefault="000239DF" w:rsidP="000239DF">
      <w:pPr>
        <w:tabs>
          <w:tab w:val="left" w:pos="1575"/>
        </w:tabs>
        <w:jc w:val="center"/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 xml:space="preserve">      </w:t>
      </w:r>
      <w:r w:rsidRPr="006841F0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</w:p>
    <w:p w:rsidR="000239DF" w:rsidRDefault="009307F9" w:rsidP="000239DF">
      <w:pPr>
        <w:tabs>
          <w:tab w:val="left" w:pos="1575"/>
        </w:tabs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oval id="_x0000_s1172" style="position:absolute;margin-left:211.65pt;margin-top:8.3pt;width:45.75pt;height:53.25pt;z-index:251790336">
            <v:textbox>
              <w:txbxContent>
                <w:p w:rsidR="000239DF" w:rsidRPr="00380F6E" w:rsidRDefault="000239DF" w:rsidP="000239DF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 w:rsidRPr="00380F6E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1</w:t>
                  </w:r>
                </w:p>
              </w:txbxContent>
            </v:textbox>
          </v:oval>
        </w:pict>
      </w:r>
    </w:p>
    <w:p w:rsidR="000239DF" w:rsidRDefault="000239DF" w:rsidP="000239DF">
      <w:pPr>
        <w:jc w:val="center"/>
        <w:rPr>
          <w:rFonts w:cs="B Titr"/>
          <w:rtl/>
          <w:lang w:bidi="fa-IR"/>
        </w:rPr>
      </w:pPr>
      <w:r>
        <w:rPr>
          <w:rFonts w:cs="B Titr"/>
          <w:lang w:bidi="fa-IR"/>
        </w:rPr>
        <w:tab/>
      </w:r>
    </w:p>
    <w:p w:rsidR="00397230" w:rsidRDefault="009307F9" w:rsidP="00397230">
      <w:pPr>
        <w:tabs>
          <w:tab w:val="left" w:pos="2640"/>
          <w:tab w:val="center" w:pos="4680"/>
        </w:tabs>
        <w:rPr>
          <w:rFonts w:cs="B Titr"/>
          <w:rtl/>
          <w:lang w:bidi="fa-IR"/>
        </w:rPr>
      </w:pPr>
      <w:r>
        <w:rPr>
          <w:rFonts w:cs="B Titr"/>
          <w:noProof/>
          <w:rtl/>
        </w:rPr>
        <w:lastRenderedPageBreak/>
        <w:pict>
          <v:shape id="_x0000_s1183" type="#_x0000_t32" style="position:absolute;margin-left:223.7pt;margin-top:9pt;width:.7pt;height:23.25pt;flip:x;z-index:251801600" o:connectortype="straight">
            <v:stroke endarrow="block"/>
          </v:shape>
        </w:pict>
      </w:r>
      <w:r w:rsidR="000239DF">
        <w:rPr>
          <w:rFonts w:cs="B Titr"/>
          <w:lang w:bidi="fa-IR"/>
        </w:rPr>
        <w:tab/>
      </w:r>
    </w:p>
    <w:p w:rsidR="00397230" w:rsidRDefault="009307F9" w:rsidP="00397230">
      <w:pPr>
        <w:tabs>
          <w:tab w:val="left" w:pos="2640"/>
          <w:tab w:val="center" w:pos="4680"/>
        </w:tabs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oval id="_x0000_s1179" style="position:absolute;margin-left:197.3pt;margin-top:8pt;width:50.1pt;height:51pt;z-index:251797504">
            <v:textbox style="mso-next-textbox:#_x0000_s1179">
              <w:txbxContent>
                <w:p w:rsidR="000239DF" w:rsidRPr="00F61355" w:rsidRDefault="000239DF" w:rsidP="000239DF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 w:rsidRPr="00F61355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1</w:t>
                  </w:r>
                </w:p>
              </w:txbxContent>
            </v:textbox>
          </v:oval>
        </w:pict>
      </w:r>
    </w:p>
    <w:p w:rsidR="00397230" w:rsidRDefault="00397230" w:rsidP="00397230">
      <w:pPr>
        <w:tabs>
          <w:tab w:val="left" w:pos="2640"/>
          <w:tab w:val="center" w:pos="4680"/>
        </w:tabs>
        <w:rPr>
          <w:rFonts w:cs="B Titr"/>
          <w:rtl/>
          <w:lang w:bidi="fa-IR"/>
        </w:rPr>
      </w:pPr>
    </w:p>
    <w:p w:rsidR="000239DF" w:rsidRPr="00B146D3" w:rsidRDefault="009307F9" w:rsidP="000239DF">
      <w:pPr>
        <w:jc w:val="right"/>
        <w:rPr>
          <w:rFonts w:asciiTheme="majorBidi" w:hAnsiTheme="majorBidi" w:cstheme="majorBidi"/>
          <w:b/>
          <w:bCs/>
          <w:rtl/>
          <w:lang w:bidi="fa-IR"/>
        </w:rPr>
      </w:pPr>
      <w:r w:rsidRPr="009307F9">
        <w:rPr>
          <w:rFonts w:asciiTheme="majorBidi" w:hAnsiTheme="majorBidi" w:cstheme="majorBidi"/>
          <w:noProof/>
          <w:rtl/>
        </w:rPr>
        <w:pict>
          <v:shape id="_x0000_s1180" type="#_x0000_t4" style="position:absolute;left:0;text-align:left;margin-left:164.25pt;margin-top:2.95pt;width:121.1pt;height:78.75pt;z-index:251798528">
            <v:textbox style="mso-next-textbox:#_x0000_s1180">
              <w:txbxContent>
                <w:p w:rsidR="000239DF" w:rsidRPr="00380F6E" w:rsidRDefault="000239DF" w:rsidP="000239DF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80F6E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آیا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برای فرد تاییدیه صادر شده است؟</w:t>
                  </w:r>
                </w:p>
                <w:p w:rsidR="000239DF" w:rsidRPr="00FA3C80" w:rsidRDefault="000239DF" w:rsidP="000239DF">
                  <w:pPr>
                    <w:jc w:val="center"/>
                    <w:rPr>
                      <w:b/>
                      <w:bCs/>
                      <w:sz w:val="18"/>
                      <w:szCs w:val="18"/>
                      <w:lang w:bidi="fa-IR"/>
                    </w:rPr>
                  </w:pPr>
                </w:p>
              </w:txbxContent>
            </v:textbox>
          </v:shape>
        </w:pict>
      </w:r>
      <w:r w:rsidRPr="009307F9">
        <w:rPr>
          <w:rFonts w:asciiTheme="majorBidi" w:hAnsiTheme="majorBidi" w:cstheme="majorBidi"/>
          <w:noProof/>
          <w:rtl/>
        </w:rPr>
        <w:pict>
          <v:roundrect id="_x0000_s1192" style="position:absolute;left:0;text-align:left;margin-left:342.75pt;margin-top:13.45pt;width:106.5pt;height:45.75pt;z-index:251810816" arcsize="10923f">
            <v:textbox>
              <w:txbxContent>
                <w:p w:rsidR="000239DF" w:rsidRPr="00B146D3" w:rsidRDefault="000239DF" w:rsidP="000239DF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 w:rsidRPr="00B146D3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عودت به </w:t>
                  </w: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واحد </w:t>
                  </w:r>
                  <w:r w:rsidRPr="00B146D3">
                    <w:rPr>
                      <w:rFonts w:hint="cs"/>
                      <w:b/>
                      <w:bCs/>
                      <w:rtl/>
                      <w:lang w:bidi="fa-IR"/>
                    </w:rPr>
                    <w:t>متقاضی</w:t>
                  </w:r>
                </w:p>
              </w:txbxContent>
            </v:textbox>
          </v:roundrect>
        </w:pict>
      </w:r>
      <w:r w:rsidR="000239DF">
        <w:rPr>
          <w:rFonts w:asciiTheme="majorBidi" w:hAnsiTheme="majorBidi" w:cstheme="majorBidi" w:hint="cs"/>
          <w:rtl/>
          <w:lang w:bidi="fa-IR"/>
        </w:rPr>
        <w:t xml:space="preserve">                                                       </w:t>
      </w:r>
      <w:r w:rsidR="000239DF" w:rsidRPr="00B146D3">
        <w:rPr>
          <w:rFonts w:asciiTheme="majorBidi" w:hAnsiTheme="majorBidi" w:cstheme="majorBidi" w:hint="cs"/>
          <w:b/>
          <w:bCs/>
          <w:rtl/>
          <w:lang w:bidi="fa-IR"/>
        </w:rPr>
        <w:t xml:space="preserve"> خیر    </w:t>
      </w:r>
    </w:p>
    <w:p w:rsidR="000239DF" w:rsidRPr="0051688C" w:rsidRDefault="009307F9" w:rsidP="000239DF">
      <w:pPr>
        <w:tabs>
          <w:tab w:val="left" w:pos="2580"/>
          <w:tab w:val="left" w:pos="2850"/>
        </w:tabs>
        <w:rPr>
          <w:rFonts w:asciiTheme="majorBidi" w:hAnsiTheme="majorBidi" w:cstheme="majorBidi"/>
          <w:b/>
          <w:bCs/>
          <w:rtl/>
          <w:lang w:bidi="fa-IR"/>
        </w:rPr>
      </w:pPr>
      <w:r w:rsidRPr="009307F9">
        <w:rPr>
          <w:rFonts w:asciiTheme="majorBidi" w:hAnsiTheme="majorBidi" w:cstheme="majorBidi"/>
          <w:noProof/>
          <w:rtl/>
        </w:rPr>
        <w:pict>
          <v:shape id="_x0000_s1191" type="#_x0000_t32" style="position:absolute;margin-left:480.7pt;margin-top:15.95pt;width:.05pt;height:532.8pt;z-index:251809792" o:connectortype="straight"/>
        </w:pict>
      </w:r>
      <w:r w:rsidRPr="009307F9">
        <w:rPr>
          <w:rFonts w:asciiTheme="majorBidi" w:hAnsiTheme="majorBidi" w:cstheme="majorBidi"/>
          <w:noProof/>
          <w:rtl/>
        </w:rPr>
        <w:pict>
          <v:shape id="_x0000_s1197" type="#_x0000_t32" style="position:absolute;margin-left:449.25pt;margin-top:15.9pt;width:31.45pt;height:.1pt;flip:x;z-index:251815936" o:connectortype="straight"/>
        </w:pict>
      </w:r>
      <w:r w:rsidRPr="009307F9">
        <w:rPr>
          <w:rFonts w:asciiTheme="majorBidi" w:hAnsiTheme="majorBidi" w:cstheme="majorBidi"/>
          <w:noProof/>
          <w:rtl/>
        </w:rPr>
        <w:pict>
          <v:shape id="_x0000_s1185" type="#_x0000_t32" style="position:absolute;margin-left:285.35pt;margin-top:15.9pt;width:52.15pt;height:.05pt;z-index:251803648" o:connectortype="straight">
            <v:stroke endarrow="block"/>
          </v:shape>
        </w:pict>
      </w:r>
      <w:r w:rsidR="000239DF">
        <w:rPr>
          <w:rFonts w:asciiTheme="majorBidi" w:hAnsiTheme="majorBidi" w:cstheme="majorBidi"/>
          <w:lang w:bidi="fa-IR"/>
        </w:rPr>
        <w:tab/>
      </w:r>
      <w:r w:rsidR="000239DF">
        <w:rPr>
          <w:rFonts w:asciiTheme="majorBidi" w:hAnsiTheme="majorBidi" w:cstheme="majorBidi"/>
          <w:lang w:bidi="fa-IR"/>
        </w:rPr>
        <w:tab/>
      </w:r>
      <w:r w:rsidR="000239DF">
        <w:rPr>
          <w:rFonts w:asciiTheme="majorBidi" w:hAnsiTheme="majorBidi" w:cstheme="majorBidi" w:hint="cs"/>
          <w:rtl/>
          <w:lang w:bidi="fa-IR"/>
        </w:rPr>
        <w:t xml:space="preserve">خخیر                         </w:t>
      </w:r>
    </w:p>
    <w:p w:rsidR="000239DF" w:rsidRPr="006841F0" w:rsidRDefault="009307F9" w:rsidP="000239DF">
      <w:pPr>
        <w:tabs>
          <w:tab w:val="left" w:pos="3195"/>
          <w:tab w:val="left" w:pos="8475"/>
        </w:tabs>
        <w:bidi/>
        <w:rPr>
          <w:rFonts w:asciiTheme="majorBidi" w:hAnsiTheme="majorBidi" w:cstheme="majorBidi"/>
          <w:b/>
          <w:bCs/>
          <w:rtl/>
          <w:lang w:bidi="fa-IR"/>
        </w:rPr>
      </w:pPr>
      <w:r w:rsidRPr="009307F9">
        <w:rPr>
          <w:rFonts w:asciiTheme="majorBidi" w:hAnsiTheme="majorBidi" w:cstheme="majorBidi"/>
          <w:noProof/>
          <w:rtl/>
        </w:rPr>
        <w:pict>
          <v:shape id="_x0000_s1199" type="#_x0000_t32" style="position:absolute;left:0;text-align:left;margin-left:413.1pt;margin-top:10.1pt;width:.3pt;height:340.8pt;flip:x y;z-index:251817984" o:connectortype="straight">
            <v:stroke endarrow="block"/>
          </v:shape>
        </w:pict>
      </w:r>
      <w:r w:rsidR="000239DF">
        <w:rPr>
          <w:rFonts w:asciiTheme="majorBidi" w:hAnsiTheme="majorBidi" w:cstheme="majorBidi"/>
          <w:lang w:bidi="fa-IR"/>
        </w:rPr>
        <w:tab/>
      </w:r>
      <w:r w:rsidR="000239DF">
        <w:rPr>
          <w:rFonts w:asciiTheme="majorBidi" w:hAnsiTheme="majorBidi" w:cstheme="majorBidi" w:hint="cs"/>
          <w:rtl/>
          <w:lang w:bidi="fa-IR"/>
        </w:rPr>
        <w:t xml:space="preserve">                                                              </w:t>
      </w:r>
      <w:r w:rsidR="000239DF" w:rsidRPr="006841F0">
        <w:rPr>
          <w:rFonts w:asciiTheme="majorBidi" w:hAnsiTheme="majorBidi" w:cstheme="majorBidi"/>
          <w:b/>
          <w:bCs/>
          <w:lang w:bidi="fa-IR"/>
        </w:rPr>
        <w:tab/>
      </w:r>
    </w:p>
    <w:p w:rsidR="000239DF" w:rsidRDefault="009307F9" w:rsidP="000239DF">
      <w:pPr>
        <w:tabs>
          <w:tab w:val="left" w:pos="3795"/>
        </w:tabs>
        <w:bidi/>
        <w:rPr>
          <w:rFonts w:asciiTheme="majorBidi" w:hAnsiTheme="majorBidi" w:cstheme="majorBidi"/>
          <w:b/>
          <w:bCs/>
          <w:rtl/>
          <w:lang w:bidi="fa-IR"/>
        </w:rPr>
      </w:pPr>
      <w:r w:rsidRPr="009307F9">
        <w:rPr>
          <w:rFonts w:asciiTheme="majorBidi" w:hAnsiTheme="majorBidi" w:cstheme="majorBidi"/>
          <w:noProof/>
          <w:rtl/>
        </w:rPr>
        <w:pict>
          <v:shape id="_x0000_s1184" type="#_x0000_t32" style="position:absolute;left:0;text-align:left;margin-left:224.4pt;margin-top:8.1pt;width:0;height:32.25pt;z-index:251802624" o:connectortype="straight">
            <v:stroke endarrow="block"/>
          </v:shape>
        </w:pict>
      </w:r>
      <w:r w:rsidR="000239DF">
        <w:rPr>
          <w:rFonts w:asciiTheme="majorBidi" w:hAnsiTheme="majorBidi" w:cstheme="majorBidi"/>
          <w:rtl/>
          <w:lang w:bidi="fa-IR"/>
        </w:rPr>
        <w:tab/>
      </w:r>
      <w:r w:rsidR="000239DF">
        <w:rPr>
          <w:rFonts w:asciiTheme="majorBidi" w:hAnsiTheme="majorBidi" w:cstheme="majorBidi" w:hint="cs"/>
          <w:rtl/>
          <w:lang w:bidi="fa-IR"/>
        </w:rPr>
        <w:t xml:space="preserve"> </w:t>
      </w:r>
      <w:r w:rsidR="000239DF" w:rsidRPr="0051688C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0239DF">
        <w:rPr>
          <w:rFonts w:asciiTheme="majorBidi" w:hAnsiTheme="majorBidi" w:cstheme="majorBidi" w:hint="cs"/>
          <w:b/>
          <w:bCs/>
          <w:rtl/>
          <w:lang w:bidi="fa-IR"/>
        </w:rPr>
        <w:t xml:space="preserve">    </w:t>
      </w:r>
    </w:p>
    <w:p w:rsidR="000239DF" w:rsidRDefault="009307F9" w:rsidP="000239DF">
      <w:pPr>
        <w:tabs>
          <w:tab w:val="left" w:pos="3795"/>
        </w:tabs>
        <w:bidi/>
        <w:rPr>
          <w:rFonts w:asciiTheme="majorBidi" w:hAnsiTheme="majorBidi" w:cstheme="majorBidi"/>
          <w:b/>
          <w:bCs/>
          <w:rtl/>
          <w:lang w:bidi="fa-IR"/>
        </w:rPr>
      </w:pPr>
      <w:r w:rsidRPr="009307F9">
        <w:rPr>
          <w:rFonts w:asciiTheme="majorBidi" w:hAnsiTheme="majorBidi" w:cstheme="majorBidi"/>
          <w:noProof/>
          <w:rtl/>
        </w:rPr>
        <w:pict>
          <v:roundrect id="_x0000_s1177" style="position:absolute;left:0;text-align:left;margin-left:59.25pt;margin-top:19.55pt;width:334.5pt;height:45pt;z-index:251795456" arcsize="10923f">
            <v:textbox style="mso-next-textbox:#_x0000_s1177">
              <w:txbxContent>
                <w:p w:rsidR="000239DF" w:rsidRPr="00C556DC" w:rsidRDefault="000239DF" w:rsidP="000239DF">
                  <w:pPr>
                    <w:jc w:val="center"/>
                    <w:rPr>
                      <w:b/>
                      <w:bCs/>
                      <w:sz w:val="20"/>
                      <w:szCs w:val="20"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تشکیل پرونده جهت متقاضی و تکمیل و امتیاز دهی فرم های مربوطه توسط مدیریت تحول اداری</w:t>
                  </w:r>
                </w:p>
              </w:txbxContent>
            </v:textbox>
          </v:roundrect>
        </w:pict>
      </w:r>
      <w:r w:rsidR="000239DF">
        <w:rPr>
          <w:rFonts w:asciiTheme="majorBidi" w:hAnsiTheme="majorBidi" w:cstheme="majorBidi" w:hint="cs"/>
          <w:b/>
          <w:bCs/>
          <w:rtl/>
          <w:lang w:bidi="fa-IR"/>
        </w:rPr>
        <w:t xml:space="preserve">                                                                              بله  </w:t>
      </w:r>
    </w:p>
    <w:p w:rsidR="000239DF" w:rsidRPr="0051688C" w:rsidRDefault="000239DF" w:rsidP="000239DF">
      <w:pPr>
        <w:tabs>
          <w:tab w:val="left" w:pos="3795"/>
        </w:tabs>
        <w:bidi/>
        <w:rPr>
          <w:rFonts w:asciiTheme="majorBidi" w:hAnsiTheme="majorBidi" w:cstheme="majorBidi"/>
          <w:b/>
          <w:bCs/>
          <w:rtl/>
          <w:lang w:bidi="fa-IR"/>
        </w:rPr>
      </w:pPr>
    </w:p>
    <w:p w:rsidR="000239DF" w:rsidRDefault="009307F9" w:rsidP="000239DF">
      <w:pPr>
        <w:tabs>
          <w:tab w:val="left" w:pos="3795"/>
        </w:tabs>
        <w:bidi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shape id="_x0000_s1186" type="#_x0000_t32" style="position:absolute;left:0;text-align:left;margin-left:224.4pt;margin-top:15.45pt;width:.05pt;height:22.5pt;z-index:251804672" o:connectortype="straight">
            <v:stroke endarrow="block"/>
          </v:shape>
        </w:pict>
      </w:r>
      <w:r w:rsidR="000239DF" w:rsidRPr="006841F0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0239DF">
        <w:rPr>
          <w:rFonts w:asciiTheme="majorBidi" w:hAnsiTheme="majorBidi" w:cstheme="majorBidi" w:hint="cs"/>
          <w:b/>
          <w:bCs/>
          <w:rtl/>
          <w:lang w:bidi="fa-IR"/>
        </w:rPr>
        <w:t xml:space="preserve">                                                                 </w:t>
      </w:r>
    </w:p>
    <w:p w:rsidR="000239DF" w:rsidRDefault="009307F9" w:rsidP="000239DF">
      <w:pPr>
        <w:tabs>
          <w:tab w:val="left" w:pos="1575"/>
        </w:tabs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shape id="_x0000_s1181" type="#_x0000_t4" style="position:absolute;margin-left:152.6pt;margin-top:13.4pt;width:139.9pt;height:81.75pt;z-index:251799552">
            <v:textbox style="mso-next-textbox:#_x0000_s1181">
              <w:txbxContent>
                <w:p w:rsidR="000239DF" w:rsidRPr="00312134" w:rsidRDefault="000239DF" w:rsidP="000239DF">
                  <w:pPr>
                    <w:jc w:val="center"/>
                    <w:rPr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312134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آیا </w:t>
                  </w: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امتیازات فرد حد نصاب لازم را شامل می شود؟</w:t>
                  </w:r>
                </w:p>
              </w:txbxContent>
            </v:textbox>
          </v:shape>
        </w:pict>
      </w:r>
    </w:p>
    <w:p w:rsidR="000239DF" w:rsidRPr="00E57451" w:rsidRDefault="009307F9" w:rsidP="000239DF">
      <w:pPr>
        <w:tabs>
          <w:tab w:val="left" w:pos="8400"/>
        </w:tabs>
        <w:jc w:val="right"/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/>
          <w:b/>
          <w:bCs/>
          <w:noProof/>
          <w:rtl/>
        </w:rPr>
        <w:pict>
          <v:shape id="_x0000_s1190" type="#_x0000_t32" style="position:absolute;left:0;text-align:left;margin-left:292.5pt;margin-top:28.55pt;width:120.6pt;height:0;z-index:251808768" o:connectortype="straight">
            <v:stroke endarrow="block"/>
          </v:shape>
        </w:pict>
      </w:r>
      <w:r w:rsidR="000239DF">
        <w:rPr>
          <w:rFonts w:asciiTheme="majorBidi" w:hAnsiTheme="majorBidi" w:cstheme="majorBidi"/>
          <w:lang w:bidi="fa-IR"/>
        </w:rPr>
        <w:tab/>
      </w:r>
      <w:r w:rsidR="000239DF">
        <w:rPr>
          <w:rFonts w:asciiTheme="majorBidi" w:hAnsiTheme="majorBidi" w:cstheme="majorBidi" w:hint="cs"/>
          <w:rtl/>
          <w:lang w:bidi="fa-IR"/>
        </w:rPr>
        <w:t xml:space="preserve">                                                                     </w:t>
      </w:r>
      <w:r w:rsidR="000239DF" w:rsidRPr="00E57451">
        <w:rPr>
          <w:rFonts w:asciiTheme="majorBidi" w:hAnsiTheme="majorBidi" w:cstheme="majorBidi" w:hint="cs"/>
          <w:b/>
          <w:bCs/>
          <w:rtl/>
          <w:lang w:bidi="fa-IR"/>
        </w:rPr>
        <w:t xml:space="preserve">خیر                                           </w:t>
      </w:r>
    </w:p>
    <w:p w:rsidR="000239DF" w:rsidRPr="00127FAA" w:rsidRDefault="000239DF" w:rsidP="000239DF">
      <w:pPr>
        <w:tabs>
          <w:tab w:val="left" w:pos="1455"/>
          <w:tab w:val="left" w:pos="2550"/>
        </w:tabs>
        <w:jc w:val="right"/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 xml:space="preserve">                                                         </w:t>
      </w:r>
    </w:p>
    <w:p w:rsidR="000239DF" w:rsidRDefault="009307F9" w:rsidP="000239DF">
      <w:pPr>
        <w:tabs>
          <w:tab w:val="left" w:pos="1575"/>
        </w:tabs>
        <w:jc w:val="center"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shape id="_x0000_s1187" type="#_x0000_t32" style="position:absolute;left:0;text-align:left;margin-left:222.9pt;margin-top:6.95pt;width:.85pt;height:31.4pt;z-index:251805696" o:connectortype="straight">
            <v:stroke endarrow="block"/>
          </v:shape>
        </w:pict>
      </w:r>
    </w:p>
    <w:p w:rsidR="000239DF" w:rsidRPr="001A0CF2" w:rsidRDefault="000239DF" w:rsidP="000239DF">
      <w:pPr>
        <w:tabs>
          <w:tab w:val="left" w:pos="2865"/>
          <w:tab w:val="left" w:pos="6705"/>
        </w:tabs>
        <w:bidi/>
        <w:rPr>
          <w:rFonts w:asciiTheme="majorBidi" w:hAnsiTheme="majorBidi" w:cstheme="majorBidi"/>
          <w:b/>
          <w:bCs/>
          <w:rtl/>
          <w:lang w:bidi="fa-IR"/>
        </w:rPr>
      </w:pPr>
      <w:r w:rsidRPr="00C556DC">
        <w:rPr>
          <w:rFonts w:asciiTheme="majorBidi" w:hAnsiTheme="majorBidi" w:cstheme="majorBidi"/>
          <w:b/>
          <w:bCs/>
          <w:lang w:bidi="fa-IR"/>
        </w:rPr>
        <w:tab/>
      </w:r>
      <w:r w:rsidRPr="00C556DC">
        <w:rPr>
          <w:rFonts w:asciiTheme="majorBidi" w:hAnsiTheme="majorBidi" w:cstheme="majorBidi" w:hint="cs"/>
          <w:b/>
          <w:bCs/>
          <w:rtl/>
          <w:lang w:bidi="fa-IR"/>
        </w:rPr>
        <w:t xml:space="preserve">                 </w:t>
      </w:r>
      <w:r>
        <w:rPr>
          <w:rFonts w:asciiTheme="majorBidi" w:hAnsiTheme="majorBidi" w:cstheme="majorBidi" w:hint="cs"/>
          <w:b/>
          <w:bCs/>
          <w:rtl/>
          <w:lang w:bidi="fa-IR"/>
        </w:rPr>
        <w:t xml:space="preserve">         </w:t>
      </w:r>
      <w:r w:rsidRPr="00C556DC">
        <w:rPr>
          <w:rFonts w:asciiTheme="majorBidi" w:hAnsiTheme="majorBidi" w:cstheme="majorBidi" w:hint="cs"/>
          <w:b/>
          <w:bCs/>
          <w:rtl/>
          <w:lang w:bidi="fa-IR"/>
        </w:rPr>
        <w:t xml:space="preserve">   </w:t>
      </w:r>
      <w:r w:rsidR="009307F9" w:rsidRPr="009307F9">
        <w:rPr>
          <w:rFonts w:asciiTheme="majorBidi" w:hAnsiTheme="majorBidi" w:cstheme="majorBidi"/>
          <w:noProof/>
          <w:rtl/>
        </w:rPr>
        <w:pict>
          <v:roundrect id="_x0000_s1178" style="position:absolute;left:0;text-align:left;margin-left:87.75pt;margin-top:15.75pt;width:287.25pt;height:39.15pt;z-index:251796480;mso-position-horizontal-relative:text;mso-position-vertical-relative:text" arcsize="10923f">
            <v:textbox style="mso-next-textbox:#_x0000_s1178">
              <w:txbxContent>
                <w:p w:rsidR="000239DF" w:rsidRPr="00A540DF" w:rsidRDefault="000239DF" w:rsidP="000239DF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تشکیل کمیته انتخاب و انتصاب مدیران و اعلام نظر نهائی اعضائ جهت تخصیص پست به متقاضی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 w:hint="cs"/>
          <w:b/>
          <w:bCs/>
          <w:rtl/>
          <w:lang w:bidi="fa-IR"/>
        </w:rPr>
        <w:t>بله</w:t>
      </w:r>
      <w:r>
        <w:rPr>
          <w:rFonts w:asciiTheme="majorBidi" w:hAnsiTheme="majorBidi" w:cstheme="majorBidi"/>
          <w:lang w:bidi="fa-IR"/>
        </w:rPr>
        <w:tab/>
      </w:r>
      <w:r w:rsidRPr="001A0CF2">
        <w:rPr>
          <w:rFonts w:asciiTheme="majorBidi" w:hAnsiTheme="majorBidi" w:cstheme="majorBidi"/>
          <w:b/>
          <w:bCs/>
          <w:lang w:bidi="fa-IR"/>
        </w:rPr>
        <w:tab/>
      </w:r>
      <w:r w:rsidRPr="001A0CF2">
        <w:rPr>
          <w:rFonts w:asciiTheme="majorBidi" w:hAnsiTheme="majorBidi" w:cstheme="majorBidi" w:hint="cs"/>
          <w:b/>
          <w:bCs/>
          <w:rtl/>
          <w:lang w:bidi="fa-IR"/>
        </w:rPr>
        <w:t xml:space="preserve">                                                           </w:t>
      </w:r>
    </w:p>
    <w:p w:rsidR="000239DF" w:rsidRPr="006841F0" w:rsidRDefault="000239DF" w:rsidP="000239DF">
      <w:pPr>
        <w:tabs>
          <w:tab w:val="center" w:pos="4680"/>
        </w:tabs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/>
          <w:lang w:bidi="fa-IR"/>
        </w:rPr>
        <w:tab/>
      </w:r>
      <w:r>
        <w:rPr>
          <w:rFonts w:asciiTheme="majorBidi" w:hAnsiTheme="majorBidi" w:cstheme="majorBidi" w:hint="cs"/>
          <w:rtl/>
          <w:lang w:bidi="fa-IR"/>
        </w:rPr>
        <w:t xml:space="preserve">      </w:t>
      </w:r>
    </w:p>
    <w:p w:rsidR="000239DF" w:rsidRDefault="009307F9" w:rsidP="000239DF">
      <w:pPr>
        <w:tabs>
          <w:tab w:val="left" w:pos="1575"/>
        </w:tabs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shape id="_x0000_s1188" type="#_x0000_t32" style="position:absolute;margin-left:224.4pt;margin-top:5.8pt;width:0;height:17.25pt;z-index:251806720" o:connectortype="straight">
            <v:stroke endarrow="block"/>
          </v:shape>
        </w:pict>
      </w:r>
    </w:p>
    <w:p w:rsidR="000239DF" w:rsidRDefault="009307F9" w:rsidP="000239DF">
      <w:pPr>
        <w:tabs>
          <w:tab w:val="left" w:pos="1575"/>
        </w:tabs>
        <w:jc w:val="right"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shape id="_x0000_s1193" type="#_x0000_t4" style="position:absolute;left:0;text-align:left;margin-left:147.35pt;margin-top:2.8pt;width:151.15pt;height:80.25pt;z-index:251811840">
            <v:textbox>
              <w:txbxContent>
                <w:p w:rsidR="000239DF" w:rsidRDefault="000239DF" w:rsidP="000239DF">
                  <w:pPr>
                    <w:jc w:val="center"/>
                    <w:rPr>
                      <w:lang w:bidi="fa-IR"/>
                    </w:rPr>
                  </w:pPr>
                  <w:r w:rsidRPr="00C25AEF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آیا با تخصیص پست متقاضی موافقت می شود؟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shape>
        </w:pict>
      </w:r>
    </w:p>
    <w:p w:rsidR="000239DF" w:rsidRPr="00414DCC" w:rsidRDefault="009307F9" w:rsidP="000239DF">
      <w:pPr>
        <w:tabs>
          <w:tab w:val="left" w:pos="1575"/>
        </w:tabs>
        <w:jc w:val="right"/>
        <w:rPr>
          <w:rFonts w:asciiTheme="majorBidi" w:hAnsiTheme="majorBidi" w:cstheme="majorBidi"/>
          <w:b/>
          <w:bCs/>
          <w:rtl/>
          <w:lang w:bidi="fa-IR"/>
        </w:rPr>
      </w:pPr>
      <w:r w:rsidRPr="009307F9">
        <w:rPr>
          <w:rFonts w:asciiTheme="majorBidi" w:hAnsiTheme="majorBidi" w:cstheme="majorBidi"/>
          <w:noProof/>
          <w:rtl/>
        </w:rPr>
        <w:pict>
          <v:shape id="_x0000_s1198" type="#_x0000_t32" style="position:absolute;left:0;text-align:left;margin-left:298.5pt;margin-top:17.25pt;width:114.75pt;height:0;z-index:251816960" o:connectortype="straight"/>
        </w:pict>
      </w:r>
      <w:r w:rsidR="000239DF">
        <w:rPr>
          <w:rFonts w:asciiTheme="majorBidi" w:hAnsiTheme="majorBidi" w:cstheme="majorBidi" w:hint="cs"/>
          <w:rtl/>
          <w:lang w:bidi="fa-IR"/>
        </w:rPr>
        <w:t xml:space="preserve">                                            </w:t>
      </w:r>
      <w:r w:rsidR="000239DF" w:rsidRPr="00414DCC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0239DF">
        <w:rPr>
          <w:rFonts w:asciiTheme="majorBidi" w:hAnsiTheme="majorBidi" w:cstheme="majorBidi" w:hint="cs"/>
          <w:b/>
          <w:bCs/>
          <w:rtl/>
          <w:lang w:bidi="fa-IR"/>
        </w:rPr>
        <w:t>خیر</w:t>
      </w:r>
    </w:p>
    <w:p w:rsidR="000239DF" w:rsidRDefault="000239DF" w:rsidP="000239DF">
      <w:pPr>
        <w:tabs>
          <w:tab w:val="left" w:pos="1575"/>
        </w:tabs>
        <w:rPr>
          <w:rFonts w:asciiTheme="majorBidi" w:hAnsiTheme="majorBidi" w:cstheme="majorBidi"/>
          <w:rtl/>
          <w:lang w:bidi="fa-IR"/>
        </w:rPr>
      </w:pPr>
    </w:p>
    <w:p w:rsidR="000239DF" w:rsidRDefault="009307F9" w:rsidP="000239DF">
      <w:pPr>
        <w:tabs>
          <w:tab w:val="left" w:pos="1575"/>
        </w:tabs>
        <w:jc w:val="center"/>
        <w:rPr>
          <w:rFonts w:asciiTheme="majorBidi" w:hAnsiTheme="majorBidi" w:cstheme="majorBidi"/>
          <w:b/>
          <w:bCs/>
          <w:rtl/>
          <w:lang w:bidi="fa-IR"/>
        </w:rPr>
      </w:pPr>
      <w:r w:rsidRPr="009307F9">
        <w:rPr>
          <w:rFonts w:asciiTheme="majorBidi" w:hAnsiTheme="majorBidi" w:cstheme="majorBidi"/>
          <w:noProof/>
          <w:rtl/>
        </w:rPr>
        <w:pict>
          <v:shape id="_x0000_s1194" type="#_x0000_t32" style="position:absolute;left:0;text-align:left;margin-left:222.95pt;margin-top:9.45pt;width:.75pt;height:23.25pt;z-index:251812864" o:connectortype="straight">
            <v:stroke endarrow="block"/>
          </v:shape>
        </w:pict>
      </w:r>
      <w:r w:rsidR="000239DF">
        <w:rPr>
          <w:rFonts w:asciiTheme="majorBidi" w:hAnsiTheme="majorBidi" w:cstheme="majorBidi" w:hint="cs"/>
          <w:rtl/>
          <w:lang w:bidi="fa-IR"/>
        </w:rPr>
        <w:t xml:space="preserve">      </w:t>
      </w:r>
      <w:r w:rsidR="000239DF" w:rsidRPr="006841F0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</w:p>
    <w:p w:rsidR="000239DF" w:rsidRPr="00414DCC" w:rsidRDefault="009307F9" w:rsidP="000239DF">
      <w:pPr>
        <w:tabs>
          <w:tab w:val="left" w:pos="1575"/>
        </w:tabs>
        <w:jc w:val="right"/>
        <w:rPr>
          <w:rFonts w:asciiTheme="majorBidi" w:hAnsiTheme="majorBidi" w:cstheme="majorBidi"/>
          <w:b/>
          <w:bCs/>
          <w:rtl/>
          <w:lang w:bidi="fa-IR"/>
        </w:rPr>
      </w:pPr>
      <w:r w:rsidRPr="009307F9">
        <w:rPr>
          <w:rFonts w:asciiTheme="majorBidi" w:hAnsiTheme="majorBidi" w:cstheme="majorBidi"/>
          <w:noProof/>
          <w:rtl/>
        </w:rPr>
        <w:pict>
          <v:roundrect id="_x0000_s1195" style="position:absolute;left:0;text-align:left;margin-left:59.25pt;margin-top:13.85pt;width:320.25pt;height:44.55pt;z-index:251813888" arcsize="10923f">
            <v:textbox>
              <w:txbxContent>
                <w:p w:rsidR="000239DF" w:rsidRPr="00C25AEF" w:rsidRDefault="000239DF" w:rsidP="000239DF">
                  <w:pPr>
                    <w:jc w:val="right"/>
                    <w:rPr>
                      <w:b/>
                      <w:bCs/>
                      <w:lang w:bidi="fa-IR"/>
                    </w:rPr>
                  </w:pPr>
                  <w:r w:rsidRPr="00C25AEF">
                    <w:rPr>
                      <w:rFonts w:hint="cs"/>
                      <w:b/>
                      <w:bCs/>
                      <w:rtl/>
                      <w:lang w:bidi="fa-IR"/>
                    </w:rPr>
                    <w:t>صدور حکم انتصاب مدیریتی توسط مدیریت توسعه سازمان و منابع انسانی دانشگاه</w:t>
                  </w:r>
                </w:p>
              </w:txbxContent>
            </v:textbox>
          </v:roundrect>
        </w:pict>
      </w:r>
      <w:r w:rsidR="000239DF">
        <w:rPr>
          <w:rFonts w:asciiTheme="majorBidi" w:hAnsiTheme="majorBidi" w:cstheme="majorBidi" w:hint="cs"/>
          <w:rtl/>
          <w:lang w:bidi="fa-IR"/>
        </w:rPr>
        <w:t xml:space="preserve">                                                                              </w:t>
      </w:r>
      <w:r w:rsidR="000239DF" w:rsidRPr="00414DCC">
        <w:rPr>
          <w:rFonts w:asciiTheme="majorBidi" w:hAnsiTheme="majorBidi" w:cstheme="majorBidi" w:hint="cs"/>
          <w:b/>
          <w:bCs/>
          <w:rtl/>
          <w:lang w:bidi="fa-IR"/>
        </w:rPr>
        <w:t xml:space="preserve"> بله</w:t>
      </w:r>
    </w:p>
    <w:p w:rsidR="000239DF" w:rsidRDefault="000239DF" w:rsidP="000239DF">
      <w:pPr>
        <w:tabs>
          <w:tab w:val="left" w:pos="1575"/>
        </w:tabs>
        <w:rPr>
          <w:rFonts w:asciiTheme="majorBidi" w:hAnsiTheme="majorBidi" w:cstheme="majorBidi"/>
          <w:rtl/>
          <w:lang w:bidi="fa-IR"/>
        </w:rPr>
      </w:pPr>
    </w:p>
    <w:p w:rsidR="000239DF" w:rsidRDefault="009307F9" w:rsidP="000239DF">
      <w:pPr>
        <w:tabs>
          <w:tab w:val="left" w:pos="1575"/>
        </w:tabs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shape id="_x0000_s1196" type="#_x0000_t32" style="position:absolute;margin-left:222.9pt;margin-top:9.3pt;width:.05pt;height:21pt;z-index:251814912" o:connectortype="straight">
            <v:stroke endarrow="block"/>
          </v:shape>
        </w:pict>
      </w:r>
    </w:p>
    <w:p w:rsidR="000239DF" w:rsidRDefault="009307F9" w:rsidP="000239DF">
      <w:pPr>
        <w:tabs>
          <w:tab w:val="left" w:pos="1575"/>
        </w:tabs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oval id="_x0000_s1189" style="position:absolute;margin-left:164.25pt;margin-top:16.25pt;width:121.1pt;height:53.25pt;z-index:251807744">
            <v:textbox>
              <w:txbxContent>
                <w:p w:rsidR="000239DF" w:rsidRPr="00C25AEF" w:rsidRDefault="000239DF" w:rsidP="000239DF">
                  <w:pPr>
                    <w:jc w:val="center"/>
                    <w:rPr>
                      <w:b/>
                      <w:bCs/>
                      <w:szCs w:val="28"/>
                      <w:lang w:bidi="fa-IR"/>
                    </w:rPr>
                  </w:pPr>
                  <w:r w:rsidRPr="00C25AEF">
                    <w:rPr>
                      <w:rFonts w:hint="cs"/>
                      <w:b/>
                      <w:bCs/>
                      <w:szCs w:val="28"/>
                      <w:rtl/>
                      <w:lang w:bidi="fa-IR"/>
                    </w:rPr>
                    <w:t>پایان</w:t>
                  </w:r>
                </w:p>
              </w:txbxContent>
            </v:textbox>
          </v:oval>
        </w:pict>
      </w:r>
    </w:p>
    <w:p w:rsidR="000239DF" w:rsidRDefault="009307F9" w:rsidP="000239DF">
      <w:pPr>
        <w:tabs>
          <w:tab w:val="left" w:pos="1575"/>
        </w:tabs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</w:rPr>
        <w:pict>
          <v:shape id="_x0000_s1182" type="#_x0000_t32" style="position:absolute;margin-left:292.5pt;margin-top:18.75pt;width:188.25pt;height:.05pt;flip:x;z-index:251800576" o:connectortype="straight">
            <v:stroke endarrow="block"/>
          </v:shape>
        </w:pict>
      </w:r>
    </w:p>
    <w:sectPr w:rsidR="000239DF" w:rsidSect="00397230">
      <w:pgSz w:w="12240" w:h="15840"/>
      <w:pgMar w:top="90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0858"/>
    <w:multiLevelType w:val="hybridMultilevel"/>
    <w:tmpl w:val="11D477CC"/>
    <w:lvl w:ilvl="0" w:tplc="A87C1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EA1"/>
    <w:rsid w:val="000219C1"/>
    <w:rsid w:val="000239DF"/>
    <w:rsid w:val="00057F24"/>
    <w:rsid w:val="00082DEE"/>
    <w:rsid w:val="000F094A"/>
    <w:rsid w:val="00127FAA"/>
    <w:rsid w:val="00130514"/>
    <w:rsid w:val="001629FA"/>
    <w:rsid w:val="001A3F67"/>
    <w:rsid w:val="001B31EC"/>
    <w:rsid w:val="001C3E25"/>
    <w:rsid w:val="002177A9"/>
    <w:rsid w:val="00252654"/>
    <w:rsid w:val="00264043"/>
    <w:rsid w:val="00265C56"/>
    <w:rsid w:val="00270F04"/>
    <w:rsid w:val="002727E3"/>
    <w:rsid w:val="002A1837"/>
    <w:rsid w:val="002D0B68"/>
    <w:rsid w:val="002D6140"/>
    <w:rsid w:val="00312134"/>
    <w:rsid w:val="003441C4"/>
    <w:rsid w:val="00347B26"/>
    <w:rsid w:val="00351EA1"/>
    <w:rsid w:val="0039003B"/>
    <w:rsid w:val="00397230"/>
    <w:rsid w:val="004474A8"/>
    <w:rsid w:val="0050556E"/>
    <w:rsid w:val="0050749C"/>
    <w:rsid w:val="00536CE1"/>
    <w:rsid w:val="00596880"/>
    <w:rsid w:val="005C1B7A"/>
    <w:rsid w:val="006433C6"/>
    <w:rsid w:val="006841F0"/>
    <w:rsid w:val="006F456D"/>
    <w:rsid w:val="0070067F"/>
    <w:rsid w:val="00702049"/>
    <w:rsid w:val="00747ADF"/>
    <w:rsid w:val="00773491"/>
    <w:rsid w:val="007F060B"/>
    <w:rsid w:val="007F2B45"/>
    <w:rsid w:val="00817F7C"/>
    <w:rsid w:val="008A11B4"/>
    <w:rsid w:val="008C0CAB"/>
    <w:rsid w:val="008D071E"/>
    <w:rsid w:val="008F59D2"/>
    <w:rsid w:val="0090766D"/>
    <w:rsid w:val="009307F9"/>
    <w:rsid w:val="009323CB"/>
    <w:rsid w:val="00980739"/>
    <w:rsid w:val="009850D2"/>
    <w:rsid w:val="009B477E"/>
    <w:rsid w:val="00A31A51"/>
    <w:rsid w:val="00A5058E"/>
    <w:rsid w:val="00A540DF"/>
    <w:rsid w:val="00AC249B"/>
    <w:rsid w:val="00AD44B3"/>
    <w:rsid w:val="00AE5DD6"/>
    <w:rsid w:val="00AF7349"/>
    <w:rsid w:val="00B13884"/>
    <w:rsid w:val="00B56B3B"/>
    <w:rsid w:val="00B644ED"/>
    <w:rsid w:val="00BD69CF"/>
    <w:rsid w:val="00BE5539"/>
    <w:rsid w:val="00C3783F"/>
    <w:rsid w:val="00C40EE1"/>
    <w:rsid w:val="00C556DC"/>
    <w:rsid w:val="00C57BB9"/>
    <w:rsid w:val="00C6118E"/>
    <w:rsid w:val="00D81F04"/>
    <w:rsid w:val="00DB18F8"/>
    <w:rsid w:val="00DF0EF6"/>
    <w:rsid w:val="00E014D1"/>
    <w:rsid w:val="00E562F1"/>
    <w:rsid w:val="00E81962"/>
    <w:rsid w:val="00EA31B7"/>
    <w:rsid w:val="00F1651E"/>
    <w:rsid w:val="00F95142"/>
    <w:rsid w:val="00FA3C80"/>
    <w:rsid w:val="00FA54C4"/>
    <w:rsid w:val="00FD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4" type="connector" idref="#_x0000_s1164"/>
        <o:r id="V:Rule55" type="connector" idref="#_x0000_s1077"/>
        <o:r id="V:Rule56" type="connector" idref="#_x0000_s1170"/>
        <o:r id="V:Rule57" type="connector" idref="#_x0000_s1084"/>
        <o:r id="V:Rule58" type="connector" idref="#_x0000_s1074"/>
        <o:r id="V:Rule59" type="connector" idref="#_x0000_s1197"/>
        <o:r id="V:Rule60" type="connector" idref="#_x0000_s1086"/>
        <o:r id="V:Rule61" type="connector" idref="#_x0000_s1169"/>
        <o:r id="V:Rule62" type="connector" idref="#_x0000_s1142"/>
        <o:r id="V:Rule63" type="connector" idref="#_x0000_s1146"/>
        <o:r id="V:Rule64" type="connector" idref="#_x0000_s1198"/>
        <o:r id="V:Rule65" type="connector" idref="#_x0000_s1149"/>
        <o:r id="V:Rule66" type="connector" idref="#_x0000_s1083"/>
        <o:r id="V:Rule67" type="connector" idref="#_x0000_s1190"/>
        <o:r id="V:Rule68" type="connector" idref="#_x0000_s1139"/>
        <o:r id="V:Rule69" type="connector" idref="#_x0000_s1191"/>
        <o:r id="V:Rule70" type="connector" idref="#_x0000_s1152"/>
        <o:r id="V:Rule71" type="connector" idref="#_x0000_s1141"/>
        <o:r id="V:Rule72" type="connector" idref="#_x0000_s1174"/>
        <o:r id="V:Rule73" type="connector" idref="#_x0000_s1104"/>
        <o:r id="V:Rule74" type="connector" idref="#_x0000_s1076"/>
        <o:r id="V:Rule75" type="connector" idref="#_x0000_s1182"/>
        <o:r id="V:Rule76" type="connector" idref="#_x0000_s1184"/>
        <o:r id="V:Rule77" type="connector" idref="#_x0000_s1199"/>
        <o:r id="V:Rule78" type="connector" idref="#_x0000_s1087"/>
        <o:r id="V:Rule79" type="connector" idref="#_x0000_s1186"/>
        <o:r id="V:Rule80" type="connector" idref="#_x0000_s1196"/>
        <o:r id="V:Rule81" type="connector" idref="#_x0000_s1176"/>
        <o:r id="V:Rule82" type="connector" idref="#_x0000_s1163"/>
        <o:r id="V:Rule83" type="connector" idref="#_x0000_s1144"/>
        <o:r id="V:Rule84" type="connector" idref="#_x0000_s1145"/>
        <o:r id="V:Rule85" type="connector" idref="#_x0000_s1078"/>
        <o:r id="V:Rule86" type="connector" idref="#_x0000_s1073"/>
        <o:r id="V:Rule87" type="connector" idref="#_x0000_s1187"/>
        <o:r id="V:Rule88" type="connector" idref="#_x0000_s1165"/>
        <o:r id="V:Rule89" type="connector" idref="#_x0000_s1080"/>
        <o:r id="V:Rule90" type="connector" idref="#_x0000_s1143"/>
        <o:r id="V:Rule91" type="connector" idref="#_x0000_s1082"/>
        <o:r id="V:Rule92" type="connector" idref="#_x0000_s1103"/>
        <o:r id="V:Rule93" type="connector" idref="#_x0000_s1168"/>
        <o:r id="V:Rule94" type="connector" idref="#_x0000_s1155"/>
        <o:r id="V:Rule95" type="connector" idref="#_x0000_s1183"/>
        <o:r id="V:Rule96" type="connector" idref="#_x0000_s1130"/>
        <o:r id="V:Rule97" type="connector" idref="#_x0000_s1147"/>
        <o:r id="V:Rule98" type="connector" idref="#_x0000_s1194"/>
        <o:r id="V:Rule99" type="connector" idref="#_x0000_s1167"/>
        <o:r id="V:Rule100" type="connector" idref="#_x0000_s1140"/>
        <o:r id="V:Rule101" type="connector" idref="#_x0000_s1148"/>
        <o:r id="V:Rule102" type="connector" idref="#_x0000_s1185"/>
        <o:r id="V:Rule103" type="connector" idref="#_x0000_s1171"/>
        <o:r id="V:Rule104" type="connector" idref="#_x0000_s1153"/>
        <o:r id="V:Rule105" type="connector" idref="#_x0000_s1166"/>
        <o:r id="V:Rule106" type="connector" idref="#_x0000_s118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E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1E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9074-8783-4027-B1E5-0779FB81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mashaghel-biabani</dc:creator>
  <cp:keywords/>
  <dc:description/>
  <cp:lastModifiedBy>ghanon-marmarian</cp:lastModifiedBy>
  <cp:revision>11</cp:revision>
  <cp:lastPrinted>2016-12-28T08:14:00Z</cp:lastPrinted>
  <dcterms:created xsi:type="dcterms:W3CDTF">2017-01-02T04:07:00Z</dcterms:created>
  <dcterms:modified xsi:type="dcterms:W3CDTF">2017-01-22T07:35:00Z</dcterms:modified>
</cp:coreProperties>
</file>