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D" w:rsidRPr="00B06E29" w:rsidRDefault="0088446D" w:rsidP="001C1DF9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نام و نام خانوادگی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</w:t>
      </w:r>
      <w:r w:rsidRPr="00B06E29">
        <w:rPr>
          <w:rFonts w:cs="B Titr" w:hint="cs"/>
          <w:sz w:val="24"/>
          <w:szCs w:val="24"/>
          <w:rtl/>
          <w:lang w:bidi="fa-IR"/>
        </w:rPr>
        <w:t>:</w:t>
      </w:r>
      <w:r w:rsidR="00896A93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1C1DF9">
        <w:rPr>
          <w:rFonts w:cs="B Titr" w:hint="cs"/>
          <w:sz w:val="24"/>
          <w:szCs w:val="24"/>
          <w:rtl/>
          <w:lang w:bidi="fa-IR"/>
        </w:rPr>
        <w:t>معصومه احمدی</w:t>
      </w:r>
    </w:p>
    <w:p w:rsidR="0088446D" w:rsidRPr="00B06E29" w:rsidRDefault="0088446D" w:rsidP="00631F7E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سمت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</w:t>
      </w:r>
      <w:r w:rsidRPr="00B06E29">
        <w:rPr>
          <w:rFonts w:cs="B Titr" w:hint="cs"/>
          <w:sz w:val="24"/>
          <w:szCs w:val="24"/>
          <w:rtl/>
          <w:lang w:bidi="fa-IR"/>
        </w:rPr>
        <w:t>: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کارشناس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>مهندسی سازمان</w:t>
      </w:r>
    </w:p>
    <w:p w:rsidR="00610C79" w:rsidRPr="00B06E29" w:rsidRDefault="00610C79" w:rsidP="004A37C9">
      <w:pPr>
        <w:jc w:val="right"/>
        <w:rPr>
          <w:rFonts w:cs="B Titr"/>
          <w:sz w:val="24"/>
          <w:szCs w:val="24"/>
          <w:lang w:bidi="fa-IR"/>
        </w:rPr>
      </w:pPr>
      <w:r w:rsidRPr="00B06E29">
        <w:rPr>
          <w:rFonts w:cs="B Titr" w:hint="cs"/>
          <w:sz w:val="24"/>
          <w:szCs w:val="24"/>
          <w:rtl/>
          <w:lang w:bidi="fa-IR"/>
        </w:rPr>
        <w:t>مدرک تحصیلی</w:t>
      </w:r>
      <w:r w:rsidR="00631F7E">
        <w:rPr>
          <w:rFonts w:cs="B Titr" w:hint="cs"/>
          <w:sz w:val="24"/>
          <w:szCs w:val="24"/>
          <w:rtl/>
          <w:lang w:bidi="fa-IR"/>
        </w:rPr>
        <w:t xml:space="preserve"> </w:t>
      </w:r>
      <w:r w:rsidRPr="00B06E29">
        <w:rPr>
          <w:rFonts w:cs="B Titr" w:hint="cs"/>
          <w:sz w:val="24"/>
          <w:szCs w:val="24"/>
          <w:rtl/>
          <w:lang w:bidi="fa-IR"/>
        </w:rPr>
        <w:t>:</w:t>
      </w:r>
      <w:r w:rsidR="00B44B8D" w:rsidRPr="00B06E29">
        <w:rPr>
          <w:rFonts w:cs="B Titr" w:hint="cs"/>
          <w:sz w:val="24"/>
          <w:szCs w:val="24"/>
          <w:rtl/>
          <w:lang w:bidi="fa-IR"/>
        </w:rPr>
        <w:t xml:space="preserve"> </w:t>
      </w:r>
      <w:r w:rsidR="00B06E29" w:rsidRPr="00B06E29">
        <w:rPr>
          <w:rFonts w:cs="B Titr" w:hint="cs"/>
          <w:sz w:val="24"/>
          <w:szCs w:val="24"/>
          <w:rtl/>
          <w:lang w:bidi="fa-IR"/>
        </w:rPr>
        <w:t xml:space="preserve">فوق </w:t>
      </w:r>
      <w:r w:rsidR="001A690E" w:rsidRPr="00B06E29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بازنگری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>و اصلاح مستمر ساختار و پست هاي سازماني كليه مراكز تحت پوشش دانشگاه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و همچنین پیش بینی نیازهای تشکیلاتی دانشگاه و ارائه راهکارهای مناسب جهت رفع احتیاجات تشکیلاتی دانشگاه                                                                                                                        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حذف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پستهای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سازماني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غیر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ضروری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 ایجاد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پست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سازماني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نیاز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جمع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آوری، تجزيه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تدوين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آمار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اطلاعات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جامع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>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کنترل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بروز رسانی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مصوب...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نظارت و پیگیری بر ایجاد پست های سازمانی با نام..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نظارت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رعایت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نرم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استانداردهای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تابعه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دانشگاه.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احکام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صادره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کارگزیني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تطبيق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آنها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رفع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مغایرتها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ابلاغ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ذیربط.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/>
          <w:b/>
          <w:bCs/>
          <w:sz w:val="24"/>
          <w:szCs w:val="24"/>
          <w:rtl/>
          <w:lang w:bidi="fa-IR"/>
        </w:rPr>
        <w:t>انجام مکاتبات با کلیه واحدها در خصوص پیشنهادات تشکیلاتی اعم از توسعه ، ارتقاء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و استفاده بهینه از ساختار کاربردی در دست اقدام و همچنین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>انعکاس درخواست های مربوطه به وزارت متبوع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بررسی پرونده و پیش بینی پست سازمانی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با رعایت مقررات جاری </w:t>
      </w:r>
      <w:r w:rsidRPr="00B06E29">
        <w:rPr>
          <w:rFonts w:cs="B Nazanin"/>
          <w:b/>
          <w:bCs/>
          <w:sz w:val="24"/>
          <w:szCs w:val="24"/>
          <w:rtl/>
          <w:lang w:bidi="fa-IR"/>
        </w:rPr>
        <w:t xml:space="preserve">جهت افراد متقاضی انتقال از سایر مراکز، به سایر مراکز ، مامور به خدمت در دانشگاه ، تغییر محل خدمت 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 تغییر سمت و درج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کليه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تغييرات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یافته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مجموعه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تشکيلات.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بررسی مشکلات و موانع تشکیلاتی واحدهای تابعه دانشگاه و ارائه راه حل مناسب و عملی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ارائه پیشنهادات و ابتکارات عملی در زمینه های مربوط به تشکیلات. 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تدوین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پیشنهاد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تشکیلات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تفصیلي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واحدهای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جدیدالتاسیس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براساس</w:t>
      </w:r>
      <w:r w:rsidRPr="00B06E29"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 xml:space="preserve">استانداردهای تشکیلاتی موجود                                                                                                                                       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شرکت در سمینارها و همایش های مربوطه و ارائه گزارش از نتایج آنها.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مطالعه بخشنامه ها و دستورالعمل های مربوط و ارائه راهنمایی های لازم به مسئولین و کارشناسان امور اداری واحدهای تابعه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همکاری و شرکت در جلسات کمیته اجرائی طرح طبقه بندی مشاغل و بررسی و اعلام نظر در مورد موارد مطروحه</w:t>
      </w:r>
      <w:r w:rsidRPr="00B06E29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 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بررسی فرمهای شغل و شاغل  و همکاری لازم با واحد امور استخدام</w:t>
      </w:r>
    </w:p>
    <w:p w:rsidR="00B06E29" w:rsidRPr="00B06E29" w:rsidRDefault="00B06E29" w:rsidP="00B06E29">
      <w:pPr>
        <w:pStyle w:val="ListParagraph"/>
        <w:numPr>
          <w:ilvl w:val="0"/>
          <w:numId w:val="3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6E29">
        <w:rPr>
          <w:rFonts w:cs="B Nazanin" w:hint="cs"/>
          <w:b/>
          <w:bCs/>
          <w:sz w:val="24"/>
          <w:szCs w:val="24"/>
          <w:rtl/>
          <w:lang w:bidi="fa-IR"/>
        </w:rPr>
        <w:t>انجام سایر امور مربوطه مطابق دستور مقام مافوق مطابق مقررات.</w:t>
      </w:r>
    </w:p>
    <w:sectPr w:rsidR="00B06E29" w:rsidRPr="00B06E29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6"/>
  </w:num>
  <w:num w:numId="5">
    <w:abstractNumId w:val="17"/>
  </w:num>
  <w:num w:numId="6">
    <w:abstractNumId w:val="19"/>
  </w:num>
  <w:num w:numId="7">
    <w:abstractNumId w:val="3"/>
  </w:num>
  <w:num w:numId="8">
    <w:abstractNumId w:val="30"/>
  </w:num>
  <w:num w:numId="9">
    <w:abstractNumId w:val="12"/>
  </w:num>
  <w:num w:numId="10">
    <w:abstractNumId w:val="10"/>
  </w:num>
  <w:num w:numId="11">
    <w:abstractNumId w:val="27"/>
  </w:num>
  <w:num w:numId="12">
    <w:abstractNumId w:val="1"/>
  </w:num>
  <w:num w:numId="13">
    <w:abstractNumId w:val="29"/>
  </w:num>
  <w:num w:numId="14">
    <w:abstractNumId w:val="24"/>
  </w:num>
  <w:num w:numId="15">
    <w:abstractNumId w:val="8"/>
  </w:num>
  <w:num w:numId="16">
    <w:abstractNumId w:val="9"/>
  </w:num>
  <w:num w:numId="17">
    <w:abstractNumId w:val="0"/>
  </w:num>
  <w:num w:numId="18">
    <w:abstractNumId w:val="18"/>
  </w:num>
  <w:num w:numId="19">
    <w:abstractNumId w:val="21"/>
  </w:num>
  <w:num w:numId="20">
    <w:abstractNumId w:val="25"/>
  </w:num>
  <w:num w:numId="21">
    <w:abstractNumId w:val="6"/>
  </w:num>
  <w:num w:numId="22">
    <w:abstractNumId w:val="11"/>
  </w:num>
  <w:num w:numId="23">
    <w:abstractNumId w:val="7"/>
  </w:num>
  <w:num w:numId="24">
    <w:abstractNumId w:val="4"/>
  </w:num>
  <w:num w:numId="25">
    <w:abstractNumId w:val="26"/>
  </w:num>
  <w:num w:numId="26">
    <w:abstractNumId w:val="22"/>
  </w:num>
  <w:num w:numId="27">
    <w:abstractNumId w:val="14"/>
  </w:num>
  <w:num w:numId="28">
    <w:abstractNumId w:val="13"/>
  </w:num>
  <w:num w:numId="29">
    <w:abstractNumId w:val="2"/>
  </w:num>
  <w:num w:numId="30">
    <w:abstractNumId w:val="20"/>
  </w:num>
  <w:num w:numId="31">
    <w:abstractNumId w:val="28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31F7E"/>
    <w:rsid w:val="006A7F35"/>
    <w:rsid w:val="007D7131"/>
    <w:rsid w:val="0088446D"/>
    <w:rsid w:val="008949F7"/>
    <w:rsid w:val="00896A93"/>
    <w:rsid w:val="008C0FF2"/>
    <w:rsid w:val="009D73ED"/>
    <w:rsid w:val="00A2263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2017-01-31T10:42:00Z</dcterms:created>
  <dcterms:modified xsi:type="dcterms:W3CDTF">2017-01-31T10:42:00Z</dcterms:modified>
</cp:coreProperties>
</file>